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57717" w14:textId="19871B31" w:rsidR="008C54C1" w:rsidRPr="000E23B2" w:rsidRDefault="000E23B2" w:rsidP="000E23B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Žádost o závazné stanovisko</w:t>
      </w:r>
      <w:r w:rsidR="0054305B">
        <w:rPr>
          <w:sz w:val="28"/>
          <w:szCs w:val="28"/>
        </w:rPr>
        <w:t xml:space="preserve"> </w:t>
      </w:r>
      <w:r w:rsidR="00E34959">
        <w:rPr>
          <w:sz w:val="28"/>
          <w:szCs w:val="28"/>
        </w:rPr>
        <w:t>dle § 13 odst. (1) zákona č. 406/2000 Sb.</w:t>
      </w:r>
    </w:p>
    <w:p w14:paraId="51D69967" w14:textId="77777777" w:rsidR="000E23B2" w:rsidRPr="006512F8" w:rsidRDefault="000E23B2">
      <w:pPr>
        <w:rPr>
          <w:sz w:val="16"/>
          <w:szCs w:val="16"/>
        </w:rPr>
      </w:pPr>
    </w:p>
    <w:p w14:paraId="30C7DB69" w14:textId="740C00B2" w:rsidR="000E23B2" w:rsidRDefault="000E23B2">
      <w:r>
        <w:t xml:space="preserve">Žádáme o vydání závazného stanoviska Státní energetické </w:t>
      </w:r>
      <w:r w:rsidR="000A65B7">
        <w:t>inspekce</w:t>
      </w:r>
      <w:r>
        <w:t xml:space="preserve"> k žádosti o </w:t>
      </w:r>
    </w:p>
    <w:p w14:paraId="7E39208F" w14:textId="77777777" w:rsidR="000E23B2" w:rsidRDefault="000E23B2" w:rsidP="00970254">
      <w:pPr>
        <w:jc w:val="center"/>
      </w:pPr>
      <w:permStart w:id="620694325" w:edGrp="everyone"/>
      <w:r>
        <w:t>stavební řízení   / společné územní a stavební řízení  / ohlášení stavby</w:t>
      </w:r>
      <w:permEnd w:id="620694325"/>
      <w:r>
        <w:t xml:space="preserve"> *</w:t>
      </w:r>
    </w:p>
    <w:p w14:paraId="70A310D9" w14:textId="67B60CED" w:rsidR="000E23B2" w:rsidRDefault="000E23B2" w:rsidP="000E23B2">
      <w:pPr>
        <w:pStyle w:val="Vnitnadresa"/>
        <w:numPr>
          <w:ilvl w:val="0"/>
          <w:numId w:val="1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Typ</w:t>
      </w:r>
      <w:r w:rsidR="00970254">
        <w:rPr>
          <w:rFonts w:ascii="Calibri" w:hAnsi="Calibri" w:cs="Calibri"/>
          <w:bCs/>
          <w:sz w:val="22"/>
          <w:szCs w:val="22"/>
        </w:rPr>
        <w:t xml:space="preserve"> výstavby:  </w:t>
      </w:r>
      <w:permStart w:id="944246041" w:edGrp="everyone"/>
      <w:r w:rsidR="00970254">
        <w:rPr>
          <w:rFonts w:ascii="Calibri" w:hAnsi="Calibri" w:cs="Calibri"/>
          <w:bCs/>
          <w:sz w:val="22"/>
          <w:szCs w:val="22"/>
        </w:rPr>
        <w:t>v</w:t>
      </w:r>
      <w:proofErr w:type="spellStart"/>
      <w:r>
        <w:rPr>
          <w:rFonts w:ascii="Calibri" w:hAnsi="Calibri" w:cs="Calibri"/>
          <w:bCs/>
          <w:sz w:val="22"/>
          <w:szCs w:val="22"/>
        </w:rPr>
        <w:t>ýstavba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nové budovy / větší změna dokončené budovy </w:t>
      </w:r>
      <w:permEnd w:id="944246041"/>
      <w:r>
        <w:rPr>
          <w:rFonts w:ascii="Calibri" w:hAnsi="Calibri" w:cs="Calibri"/>
          <w:bCs/>
          <w:sz w:val="22"/>
          <w:szCs w:val="22"/>
        </w:rPr>
        <w:t xml:space="preserve">* </w:t>
      </w:r>
    </w:p>
    <w:p w14:paraId="4E1AD058" w14:textId="2ABC6156" w:rsidR="002B0235" w:rsidRDefault="002B0235" w:rsidP="002B0235">
      <w:pPr>
        <w:pStyle w:val="Vnitnadresa"/>
        <w:numPr>
          <w:ilvl w:val="0"/>
          <w:numId w:val="1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Ž</w:t>
      </w:r>
      <w:r w:rsidRPr="002B0235">
        <w:rPr>
          <w:rFonts w:ascii="Calibri" w:hAnsi="Calibri" w:cs="Calibri"/>
          <w:bCs/>
          <w:sz w:val="22"/>
          <w:szCs w:val="22"/>
        </w:rPr>
        <w:t>ádost na stavební úřad/odbor již byla podána:</w:t>
      </w:r>
      <w:r>
        <w:rPr>
          <w:rFonts w:ascii="Calibri" w:hAnsi="Calibri" w:cs="Calibri"/>
          <w:bCs/>
          <w:sz w:val="22"/>
          <w:szCs w:val="22"/>
        </w:rPr>
        <w:t xml:space="preserve">  </w:t>
      </w:r>
      <w:permStart w:id="785782028" w:edGrp="everyone"/>
      <w:r w:rsidRPr="002B0235">
        <w:rPr>
          <w:rFonts w:ascii="Calibri" w:hAnsi="Calibri" w:cs="Calibri"/>
          <w:bCs/>
          <w:sz w:val="22"/>
          <w:szCs w:val="22"/>
        </w:rPr>
        <w:t xml:space="preserve">NE    /    ANO </w:t>
      </w:r>
      <w:permEnd w:id="785782028"/>
      <w:r w:rsidRPr="002B0235">
        <w:rPr>
          <w:rFonts w:ascii="Calibri" w:hAnsi="Calibri" w:cs="Calibri"/>
          <w:bCs/>
          <w:sz w:val="22"/>
          <w:szCs w:val="22"/>
        </w:rPr>
        <w:t xml:space="preserve">*Dne: </w:t>
      </w:r>
      <w:permStart w:id="1934164013" w:edGrp="everyone"/>
      <w:r w:rsidRPr="002B0235">
        <w:rPr>
          <w:rFonts w:ascii="Calibri" w:hAnsi="Calibri" w:cs="Calibri"/>
          <w:bCs/>
          <w:sz w:val="22"/>
          <w:szCs w:val="22"/>
        </w:rPr>
        <w:t>.........................................................</w:t>
      </w:r>
      <w:permEnd w:id="1934164013"/>
    </w:p>
    <w:p w14:paraId="3ACA3B42" w14:textId="153D296D" w:rsidR="000E23B2" w:rsidRDefault="000E23B2" w:rsidP="000E23B2">
      <w:pPr>
        <w:pStyle w:val="Vnitnadresa"/>
        <w:numPr>
          <w:ilvl w:val="0"/>
          <w:numId w:val="1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 w:rsidRPr="00C01FFA">
        <w:rPr>
          <w:rFonts w:ascii="Calibri" w:hAnsi="Calibri" w:cs="Calibri"/>
          <w:bCs/>
          <w:sz w:val="22"/>
          <w:szCs w:val="22"/>
        </w:rPr>
        <w:t>Jméno a příjmení nebo název společnosti nebo organizace stavebníka, případně zmocněnce stavebníka,</w:t>
      </w:r>
      <w:r>
        <w:rPr>
          <w:rFonts w:ascii="Calibri" w:hAnsi="Calibri" w:cs="Calibri"/>
          <w:bCs/>
          <w:sz w:val="22"/>
          <w:szCs w:val="22"/>
        </w:rPr>
        <w:t xml:space="preserve"> pokud je zastupován</w:t>
      </w:r>
      <w:r w:rsidR="00E34959">
        <w:rPr>
          <w:rFonts w:ascii="Calibri" w:hAnsi="Calibri" w:cs="Calibri"/>
          <w:bCs/>
          <w:sz w:val="22"/>
          <w:szCs w:val="22"/>
        </w:rPr>
        <w:t>, kontaktní údaje</w:t>
      </w:r>
      <w:r w:rsidR="003B3729">
        <w:rPr>
          <w:rFonts w:ascii="Calibri" w:hAnsi="Calibri" w:cs="Calibri"/>
          <w:bCs/>
          <w:sz w:val="22"/>
          <w:szCs w:val="22"/>
        </w:rPr>
        <w:t xml:space="preserve"> a IČO, pokud má přiděleno</w:t>
      </w:r>
      <w:r>
        <w:rPr>
          <w:rFonts w:ascii="Calibri" w:hAnsi="Calibri" w:cs="Calibri"/>
          <w:bCs/>
          <w:sz w:val="22"/>
          <w:szCs w:val="22"/>
        </w:rPr>
        <w:t>:</w:t>
      </w:r>
    </w:p>
    <w:p w14:paraId="7B503880" w14:textId="3FD46193" w:rsidR="000E23B2" w:rsidRDefault="00E34959" w:rsidP="000E23B2">
      <w:pPr>
        <w:pStyle w:val="Vnitnadresa"/>
        <w:spacing w:after="60" w:line="264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Jméno:  </w:t>
      </w:r>
      <w:permStart w:id="1865157061" w:edGrp="everyone"/>
      <w:r>
        <w:rPr>
          <w:rFonts w:ascii="Calibri" w:hAnsi="Calibri" w:cs="Calibri"/>
          <w:bCs/>
          <w:sz w:val="22"/>
          <w:szCs w:val="22"/>
        </w:rPr>
        <w:t>…….</w:t>
      </w:r>
      <w:r w:rsidR="000E23B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ermEnd w:id="1865157061"/>
    <w:p w14:paraId="4F948B6C" w14:textId="6F6AD4FE" w:rsidR="000E23B2" w:rsidRDefault="00E34959" w:rsidP="000E23B2">
      <w:pPr>
        <w:pStyle w:val="Vnitnadresa"/>
        <w:spacing w:after="60" w:line="264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Adresa: </w:t>
      </w:r>
      <w:permStart w:id="114050052" w:edGrp="everyone"/>
      <w:r>
        <w:rPr>
          <w:rFonts w:ascii="Calibri" w:hAnsi="Calibri" w:cs="Calibri"/>
          <w:bCs/>
          <w:sz w:val="22"/>
          <w:szCs w:val="22"/>
        </w:rPr>
        <w:t>……</w:t>
      </w:r>
      <w:r w:rsidR="000E23B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ermEnd w:id="114050052"/>
    <w:p w14:paraId="10B59111" w14:textId="1E2BF4D4" w:rsidR="000E23B2" w:rsidRDefault="00E34959" w:rsidP="000E23B2">
      <w:pPr>
        <w:pStyle w:val="Vnitnadresa"/>
        <w:spacing w:after="60" w:line="264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telefon: </w:t>
      </w:r>
      <w:permStart w:id="1856529670" w:edGrp="everyone"/>
      <w:r w:rsidR="000E23B2">
        <w:rPr>
          <w:rFonts w:ascii="Calibri" w:hAnsi="Calibri" w:cs="Calibri"/>
          <w:bCs/>
          <w:sz w:val="22"/>
          <w:szCs w:val="22"/>
        </w:rPr>
        <w:t>…………………………………………………</w:t>
      </w:r>
      <w:permEnd w:id="1856529670"/>
      <w:r>
        <w:rPr>
          <w:rFonts w:ascii="Calibri" w:hAnsi="Calibri" w:cs="Calibri"/>
          <w:bCs/>
          <w:sz w:val="22"/>
          <w:szCs w:val="22"/>
        </w:rPr>
        <w:t xml:space="preserve">   email: </w:t>
      </w:r>
      <w:permStart w:id="1388273632" w:edGrp="everyone"/>
      <w:r>
        <w:rPr>
          <w:rFonts w:ascii="Calibri" w:hAnsi="Calibri" w:cs="Calibri"/>
          <w:bCs/>
          <w:sz w:val="22"/>
          <w:szCs w:val="22"/>
        </w:rPr>
        <w:t>…</w:t>
      </w:r>
      <w:r w:rsidR="000E23B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</w:t>
      </w:r>
    </w:p>
    <w:permEnd w:id="1388273632"/>
    <w:p w14:paraId="208B030F" w14:textId="1C11DDB1" w:rsidR="000E23B2" w:rsidRDefault="000E23B2" w:rsidP="00970254">
      <w:pPr>
        <w:pStyle w:val="Vnitnadresa"/>
        <w:spacing w:after="60" w:line="264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Plná moc přiložena:   </w:t>
      </w:r>
      <w:permStart w:id="248282664" w:edGrp="everyone"/>
      <w:r>
        <w:rPr>
          <w:rFonts w:ascii="Calibri" w:hAnsi="Calibri" w:cs="Calibri"/>
          <w:bCs/>
          <w:sz w:val="22"/>
          <w:szCs w:val="22"/>
        </w:rPr>
        <w:t xml:space="preserve">ANO   /   NE   </w:t>
      </w:r>
      <w:permEnd w:id="248282664"/>
      <w:r>
        <w:rPr>
          <w:rFonts w:ascii="Calibri" w:hAnsi="Calibri" w:cs="Calibri"/>
          <w:bCs/>
          <w:sz w:val="22"/>
          <w:szCs w:val="22"/>
        </w:rPr>
        <w:t>*</w:t>
      </w:r>
      <w:r w:rsidR="00E34959">
        <w:rPr>
          <w:rFonts w:ascii="Calibri" w:hAnsi="Calibri" w:cs="Calibri"/>
          <w:bCs/>
          <w:sz w:val="22"/>
          <w:szCs w:val="22"/>
        </w:rPr>
        <w:tab/>
      </w:r>
      <w:r w:rsidR="00E34959">
        <w:rPr>
          <w:rFonts w:ascii="Calibri" w:hAnsi="Calibri" w:cs="Calibri"/>
          <w:bCs/>
          <w:sz w:val="22"/>
          <w:szCs w:val="22"/>
        </w:rPr>
        <w:tab/>
      </w:r>
      <w:r w:rsidR="00E34959">
        <w:rPr>
          <w:rFonts w:ascii="Calibri" w:hAnsi="Calibri" w:cs="Calibri"/>
          <w:bCs/>
          <w:sz w:val="22"/>
          <w:szCs w:val="22"/>
        </w:rPr>
        <w:tab/>
        <w:t xml:space="preserve">IČO </w:t>
      </w:r>
      <w:permStart w:id="1621571279" w:edGrp="everyone"/>
      <w:r w:rsidR="00E34959">
        <w:rPr>
          <w:rFonts w:ascii="Calibri" w:hAnsi="Calibri" w:cs="Calibri"/>
          <w:bCs/>
          <w:sz w:val="22"/>
          <w:szCs w:val="22"/>
        </w:rPr>
        <w:t>…………………………………………………………………</w:t>
      </w:r>
      <w:permEnd w:id="1621571279"/>
    </w:p>
    <w:p w14:paraId="10010DAD" w14:textId="77777777" w:rsidR="000E23B2" w:rsidRDefault="000E23B2" w:rsidP="000E23B2">
      <w:pPr>
        <w:pStyle w:val="Vnitnadresa"/>
        <w:numPr>
          <w:ilvl w:val="0"/>
          <w:numId w:val="1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Přesný název projektové dokumentace</w:t>
      </w:r>
      <w:r w:rsidR="00970254">
        <w:rPr>
          <w:rFonts w:ascii="Calibri" w:hAnsi="Calibri" w:cs="Calibri"/>
          <w:bCs/>
          <w:sz w:val="22"/>
          <w:szCs w:val="22"/>
        </w:rPr>
        <w:t>:</w:t>
      </w:r>
    </w:p>
    <w:p w14:paraId="1376544E" w14:textId="77777777" w:rsidR="00970254" w:rsidRDefault="00970254" w:rsidP="00970254">
      <w:pPr>
        <w:pStyle w:val="Vnitnadresa"/>
        <w:spacing w:after="60" w:line="264" w:lineRule="auto"/>
        <w:ind w:left="360"/>
        <w:rPr>
          <w:rFonts w:ascii="Calibri" w:hAnsi="Calibri" w:cs="Calibri"/>
          <w:bCs/>
          <w:sz w:val="22"/>
          <w:szCs w:val="22"/>
        </w:rPr>
      </w:pPr>
      <w:permStart w:id="1665479855" w:edGrp="everyone"/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3D8CFF7D" w14:textId="77777777" w:rsidR="00970254" w:rsidRDefault="00970254" w:rsidP="00970254">
      <w:pPr>
        <w:pStyle w:val="Vnitnadresa"/>
        <w:spacing w:after="60" w:line="264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5323F5E" w14:textId="77777777" w:rsidR="00970254" w:rsidRDefault="00970254" w:rsidP="00970254">
      <w:pPr>
        <w:pStyle w:val="Vnitnadresa"/>
        <w:spacing w:after="60" w:line="264" w:lineRule="auto"/>
        <w:ind w:left="36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ermEnd w:id="1665479855"/>
    <w:p w14:paraId="53B5D4A3" w14:textId="77777777" w:rsidR="000E23B2" w:rsidRDefault="00970254" w:rsidP="000E23B2">
      <w:pPr>
        <w:pStyle w:val="Vnitnadresa"/>
        <w:numPr>
          <w:ilvl w:val="0"/>
          <w:numId w:val="1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Stručné upřesnění budovy</w:t>
      </w: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887"/>
        <w:gridCol w:w="1807"/>
        <w:gridCol w:w="2760"/>
      </w:tblGrid>
      <w:tr w:rsidR="00970254" w:rsidRPr="00970254" w14:paraId="44D44D77" w14:textId="77777777" w:rsidTr="00045CB9">
        <w:trPr>
          <w:trHeight w:val="568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42BE" w14:textId="77777777" w:rsidR="00970254" w:rsidRPr="00CB5AE7" w:rsidRDefault="00970254" w:rsidP="009702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1940463810" w:edGrp="everyone" w:colFirst="1" w:colLast="1"/>
            <w:permStart w:id="1552103179" w:edGrp="everyone" w:colFirst="3" w:colLast="3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Typ budovy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181D" w14:textId="532C8E30" w:rsidR="00970254" w:rsidRPr="00CB5AE7" w:rsidRDefault="00602086" w:rsidP="00602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                                            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E702" w14:textId="77777777" w:rsidR="00970254" w:rsidRPr="00CB5AE7" w:rsidRDefault="00970254" w:rsidP="009702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Ulice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F35F" w14:textId="16362A92" w:rsidR="00970254" w:rsidRPr="00CB5AE7" w:rsidRDefault="00970254" w:rsidP="0097025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  <w:r w:rsidR="00602086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                                        </w:t>
            </w:r>
          </w:p>
        </w:tc>
      </w:tr>
      <w:tr w:rsidR="00602086" w:rsidRPr="00970254" w14:paraId="63011128" w14:textId="77777777" w:rsidTr="00045CB9">
        <w:trPr>
          <w:trHeight w:val="284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B2C9" w14:textId="2A690F73" w:rsidR="00602086" w:rsidRPr="009154C0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529034144" w:edGrp="everyone" w:colFirst="1" w:colLast="1"/>
            <w:permStart w:id="306933590" w:edGrp="everyone" w:colFirst="3" w:colLast="3"/>
            <w:permEnd w:id="1940463810"/>
            <w:permEnd w:id="1552103179"/>
            <w:r w:rsidRPr="009154C0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Katastrální území (název a číslo)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9B8" w14:textId="2AD8D2DC" w:rsidR="00602086" w:rsidRPr="00CB5AE7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                                      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F360" w14:textId="77777777" w:rsidR="00602086" w:rsidRPr="00CB5AE7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Číslo popisné / číslo orientační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60F3" w14:textId="2427EAD7" w:rsidR="00602086" w:rsidRPr="00CB5AE7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                                        </w:t>
            </w:r>
          </w:p>
        </w:tc>
      </w:tr>
      <w:tr w:rsidR="00602086" w:rsidRPr="00970254" w14:paraId="79472D51" w14:textId="77777777" w:rsidTr="00045CB9">
        <w:trPr>
          <w:trHeight w:val="284"/>
          <w:jc w:val="center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254A" w14:textId="268D1F63" w:rsidR="00602086" w:rsidRPr="00CB5AE7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799886311" w:edGrp="everyone" w:colFirst="3" w:colLast="3"/>
            <w:permEnd w:id="529034144"/>
            <w:permEnd w:id="306933590"/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Parce</w:t>
            </w: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lní číslo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6816" w14:textId="0A3F1164" w:rsidR="00602086" w:rsidRPr="00CB5AE7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340880257" w:edGrp="everyone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                                        </w:t>
            </w:r>
            <w:permEnd w:id="340880257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1CE4" w14:textId="69A28F32" w:rsidR="00602086" w:rsidRPr="00CB5AE7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Označení budovy v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rámci areálu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4E9" w14:textId="217BD452" w:rsidR="00602086" w:rsidRPr="00CB5AE7" w:rsidRDefault="00602086" w:rsidP="0060208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                                                </w:t>
            </w:r>
          </w:p>
        </w:tc>
      </w:tr>
    </w:tbl>
    <w:permEnd w:id="799886311"/>
    <w:p w14:paraId="3AA271FD" w14:textId="77777777" w:rsidR="000E23B2" w:rsidRDefault="00970254" w:rsidP="000E23B2">
      <w:pPr>
        <w:pStyle w:val="Vnitnadresa"/>
        <w:spacing w:after="12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4FBD09A" w14:textId="4FAEAA6A" w:rsidR="000E23B2" w:rsidRDefault="000E23B2" w:rsidP="000E23B2">
      <w:pPr>
        <w:pStyle w:val="Vnitnadresa"/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Přílohou žádosti je kompletní projektová dokumentace </w:t>
      </w:r>
      <w:permStart w:id="1809535711" w:edGrp="everyone"/>
      <w:r>
        <w:rPr>
          <w:rFonts w:ascii="Calibri" w:hAnsi="Calibri" w:cs="Calibri"/>
          <w:bCs/>
          <w:sz w:val="22"/>
          <w:szCs w:val="22"/>
        </w:rPr>
        <w:t>výstavby nové budovy</w:t>
      </w:r>
      <w:r w:rsidR="0097025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/</w:t>
      </w:r>
      <w:r w:rsidR="0097025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větší změny dokončené budovy</w:t>
      </w:r>
      <w:r w:rsidR="00970254">
        <w:rPr>
          <w:rFonts w:ascii="Calibri" w:hAnsi="Calibri" w:cs="Calibri"/>
          <w:bCs/>
          <w:sz w:val="22"/>
          <w:szCs w:val="22"/>
        </w:rPr>
        <w:t xml:space="preserve"> </w:t>
      </w:r>
      <w:permEnd w:id="1809535711"/>
      <w:r w:rsidR="00970254">
        <w:rPr>
          <w:rFonts w:ascii="Calibri" w:hAnsi="Calibri" w:cs="Calibri"/>
          <w:bCs/>
          <w:sz w:val="22"/>
          <w:szCs w:val="22"/>
        </w:rPr>
        <w:t>*</w:t>
      </w:r>
      <w:r>
        <w:rPr>
          <w:rFonts w:ascii="Calibri" w:hAnsi="Calibri" w:cs="Calibri"/>
          <w:bCs/>
          <w:sz w:val="22"/>
          <w:szCs w:val="22"/>
        </w:rPr>
        <w:t xml:space="preserve"> obsahující</w:t>
      </w:r>
      <w:r w:rsidR="00970254">
        <w:rPr>
          <w:rFonts w:ascii="Calibri" w:hAnsi="Calibri" w:cs="Calibri"/>
          <w:bCs/>
          <w:sz w:val="22"/>
          <w:szCs w:val="22"/>
        </w:rPr>
        <w:t>:</w:t>
      </w:r>
    </w:p>
    <w:p w14:paraId="4B7E67AE" w14:textId="4EBA4DC9" w:rsidR="000E23B2" w:rsidRDefault="000E23B2" w:rsidP="000E23B2">
      <w:pPr>
        <w:pStyle w:val="Vnitnadresa"/>
        <w:numPr>
          <w:ilvl w:val="0"/>
          <w:numId w:val="2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Průvodní zprávu a</w:t>
      </w:r>
      <w:r w:rsidR="002407DD">
        <w:rPr>
          <w:rFonts w:ascii="Calibri" w:hAnsi="Calibri" w:cs="Calibri"/>
          <w:bCs/>
          <w:sz w:val="22"/>
          <w:szCs w:val="22"/>
        </w:rPr>
        <w:t xml:space="preserve"> Souhrnnou</w:t>
      </w:r>
      <w:r>
        <w:rPr>
          <w:rFonts w:ascii="Calibri" w:hAnsi="Calibri" w:cs="Calibri"/>
          <w:bCs/>
          <w:sz w:val="22"/>
          <w:szCs w:val="22"/>
        </w:rPr>
        <w:t xml:space="preserve"> technickou zprávu</w:t>
      </w:r>
    </w:p>
    <w:p w14:paraId="4B5C5FD8" w14:textId="77777777" w:rsidR="000E23B2" w:rsidRDefault="000E23B2" w:rsidP="000E23B2">
      <w:pPr>
        <w:pStyle w:val="Vnitnadresa"/>
        <w:numPr>
          <w:ilvl w:val="0"/>
          <w:numId w:val="2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Kompletní část D – výkresová dokumentace</w:t>
      </w:r>
    </w:p>
    <w:p w14:paraId="31D5AEF2" w14:textId="0CA0E62B" w:rsidR="000E23B2" w:rsidRDefault="000E23B2" w:rsidP="000E23B2">
      <w:pPr>
        <w:pStyle w:val="Vnitnadresa"/>
        <w:numPr>
          <w:ilvl w:val="0"/>
          <w:numId w:val="2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 w:rsidRPr="006512F8">
        <w:rPr>
          <w:rFonts w:ascii="Calibri" w:hAnsi="Calibri" w:cs="Calibri"/>
          <w:b/>
          <w:bCs/>
          <w:sz w:val="22"/>
          <w:szCs w:val="22"/>
        </w:rPr>
        <w:t>P</w:t>
      </w:r>
      <w:r w:rsidR="0023417D" w:rsidRPr="006512F8">
        <w:rPr>
          <w:rFonts w:ascii="Calibri" w:hAnsi="Calibri" w:cs="Calibri"/>
          <w:b/>
          <w:bCs/>
          <w:sz w:val="22"/>
          <w:szCs w:val="22"/>
        </w:rPr>
        <w:t>odepsaný</w:t>
      </w:r>
      <w:r w:rsidR="0023417D">
        <w:rPr>
          <w:rFonts w:ascii="Calibri" w:hAnsi="Calibri" w:cs="Calibri"/>
          <w:bCs/>
          <w:sz w:val="22"/>
          <w:szCs w:val="22"/>
        </w:rPr>
        <w:t xml:space="preserve"> originál p</w:t>
      </w:r>
      <w:r>
        <w:rPr>
          <w:rFonts w:ascii="Calibri" w:hAnsi="Calibri" w:cs="Calibri"/>
          <w:bCs/>
          <w:sz w:val="22"/>
          <w:szCs w:val="22"/>
        </w:rPr>
        <w:t>růkaz</w:t>
      </w:r>
      <w:r w:rsidR="0023417D">
        <w:rPr>
          <w:rFonts w:ascii="Calibri" w:hAnsi="Calibri" w:cs="Calibri"/>
          <w:bCs/>
          <w:sz w:val="22"/>
          <w:szCs w:val="22"/>
        </w:rPr>
        <w:t>u</w:t>
      </w:r>
      <w:r>
        <w:rPr>
          <w:rFonts w:ascii="Calibri" w:hAnsi="Calibri" w:cs="Calibri"/>
          <w:bCs/>
          <w:sz w:val="22"/>
          <w:szCs w:val="22"/>
        </w:rPr>
        <w:t xml:space="preserve"> energetické náročnosti ke všem budovám, u kterých je stanovena povinnost ho mít zpracován</w:t>
      </w:r>
    </w:p>
    <w:p w14:paraId="6DA54CB5" w14:textId="77777777" w:rsidR="00970254" w:rsidRDefault="000E23B2" w:rsidP="000E23B2">
      <w:pPr>
        <w:pStyle w:val="Vnitnadresa"/>
        <w:numPr>
          <w:ilvl w:val="0"/>
          <w:numId w:val="2"/>
        </w:numPr>
        <w:spacing w:after="60" w:line="264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Projekty technických systémů</w:t>
      </w:r>
      <w:r w:rsidR="00970254">
        <w:rPr>
          <w:rFonts w:ascii="Calibri" w:hAnsi="Calibri" w:cs="Calibri"/>
          <w:bCs/>
          <w:sz w:val="22"/>
          <w:szCs w:val="22"/>
        </w:rPr>
        <w:t>: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1470"/>
        <w:gridCol w:w="1470"/>
        <w:gridCol w:w="1470"/>
        <w:gridCol w:w="1470"/>
        <w:gridCol w:w="1470"/>
      </w:tblGrid>
      <w:tr w:rsidR="00D218A4" w:rsidRPr="00970254" w14:paraId="0FD4135F" w14:textId="0D2E309B" w:rsidTr="00147C0D">
        <w:trPr>
          <w:trHeight w:val="55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B0F0" w14:textId="4B77D6E8" w:rsidR="00D218A4" w:rsidRPr="00CB5AE7" w:rsidRDefault="00D218A4" w:rsidP="00D218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Vytápění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EAB0" w14:textId="77777777" w:rsidR="00D218A4" w:rsidRPr="00CB5AE7" w:rsidRDefault="00D218A4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1075531081" w:edGrp="everyone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ANO / NE </w:t>
            </w:r>
            <w:permEnd w:id="1075531081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3363" w14:textId="77777777" w:rsidR="00D218A4" w:rsidRPr="00CB5AE7" w:rsidRDefault="00D218A4" w:rsidP="00D2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Větrání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173" w14:textId="77777777" w:rsidR="00D218A4" w:rsidRPr="00CB5AE7" w:rsidRDefault="00D218A4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1955992356" w:edGrp="everyone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ANO / NE </w:t>
            </w:r>
            <w:permEnd w:id="1955992356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D7250" w14:textId="47F1EAB5" w:rsidR="00D218A4" w:rsidRPr="00CB5AE7" w:rsidRDefault="009154C0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Příprava</w:t>
            </w: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</w:t>
            </w:r>
            <w:r w:rsidR="00D218A4"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teplé vody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B735D" w14:textId="0C301EFA" w:rsidR="00D218A4" w:rsidRPr="00CB5AE7" w:rsidRDefault="00D218A4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ermStart w:id="32244081" w:edGrp="everyone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ANO / NE </w:t>
            </w:r>
            <w:permEnd w:id="32244081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</w:tr>
      <w:tr w:rsidR="00D218A4" w:rsidRPr="00970254" w14:paraId="4EA21CA0" w14:textId="663052EC" w:rsidTr="00E77B39">
        <w:trPr>
          <w:trHeight w:val="595"/>
          <w:jc w:val="center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DEC7" w14:textId="77777777" w:rsidR="00D218A4" w:rsidRPr="00CB5AE7" w:rsidRDefault="00D218A4" w:rsidP="00D218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Chlazení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6C22" w14:textId="77777777" w:rsidR="00D218A4" w:rsidRPr="00CB5AE7" w:rsidRDefault="00D218A4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1233275713" w:edGrp="everyone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ANO / NE</w:t>
            </w:r>
            <w:permEnd w:id="1233275713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 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2725" w14:textId="77777777" w:rsidR="00D218A4" w:rsidRPr="00CB5AE7" w:rsidRDefault="00D218A4" w:rsidP="00D218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Klimatizace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ABA2" w14:textId="77777777" w:rsidR="00D218A4" w:rsidRPr="00CB5AE7" w:rsidRDefault="00D218A4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ermStart w:id="169941236" w:edGrp="everyone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ANO / NE </w:t>
            </w:r>
            <w:permEnd w:id="169941236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95E20" w14:textId="7625FA0E" w:rsidR="00D218A4" w:rsidRPr="00CB5AE7" w:rsidRDefault="00D218A4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Jiné tech. systémy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A0910" w14:textId="4916ABD5" w:rsidR="00D218A4" w:rsidRPr="00CB5AE7" w:rsidRDefault="00D218A4" w:rsidP="00D218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cs-CZ"/>
              </w:rPr>
            </w:pPr>
            <w:permStart w:id="1934450396" w:edGrp="everyone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 xml:space="preserve">ANO / NE </w:t>
            </w:r>
            <w:permEnd w:id="1934450396"/>
            <w:r w:rsidRPr="00CB5AE7">
              <w:rPr>
                <w:rFonts w:ascii="Calibri" w:eastAsia="Times New Roman" w:hAnsi="Calibri" w:cs="Calibri"/>
                <w:bCs/>
                <w:color w:val="000000"/>
                <w:lang w:eastAsia="cs-CZ"/>
              </w:rPr>
              <w:t>*</w:t>
            </w:r>
          </w:p>
        </w:tc>
      </w:tr>
    </w:tbl>
    <w:p w14:paraId="79D2D0FE" w14:textId="77777777" w:rsidR="006512F8" w:rsidRDefault="006512F8" w:rsidP="00970254">
      <w:pPr>
        <w:pStyle w:val="Vnitnadresa"/>
        <w:spacing w:after="120" w:line="264" w:lineRule="auto"/>
        <w:rPr>
          <w:rFonts w:ascii="Calibri" w:hAnsi="Calibri" w:cs="Calibri"/>
          <w:bCs/>
          <w:sz w:val="22"/>
          <w:szCs w:val="22"/>
        </w:rPr>
      </w:pPr>
    </w:p>
    <w:p w14:paraId="3D93A704" w14:textId="1C295C9E" w:rsidR="00970254" w:rsidRDefault="00970254" w:rsidP="00970254">
      <w:pPr>
        <w:pStyle w:val="Vnitnadresa"/>
        <w:spacing w:after="120" w:line="264" w:lineRule="auto"/>
        <w:rPr>
          <w:rFonts w:ascii="Calibri" w:hAnsi="Calibri" w:cs="Calibri"/>
          <w:bCs/>
          <w:sz w:val="22"/>
          <w:szCs w:val="22"/>
        </w:rPr>
      </w:pPr>
      <w:r w:rsidRPr="00970254">
        <w:rPr>
          <w:rFonts w:ascii="Calibri" w:hAnsi="Calibri" w:cs="Calibri"/>
          <w:bCs/>
          <w:sz w:val="22"/>
          <w:szCs w:val="22"/>
        </w:rPr>
        <w:t>*</w:t>
      </w:r>
      <w:r>
        <w:rPr>
          <w:rFonts w:ascii="Calibri" w:hAnsi="Calibri" w:cs="Calibri"/>
          <w:bCs/>
          <w:sz w:val="22"/>
          <w:szCs w:val="22"/>
        </w:rPr>
        <w:t xml:space="preserve"> nehodící se škrtněte</w:t>
      </w:r>
    </w:p>
    <w:p w14:paraId="647B2329" w14:textId="77777777" w:rsidR="000E23B2" w:rsidRDefault="000E23B2" w:rsidP="00045CB9">
      <w:pPr>
        <w:spacing w:after="0"/>
      </w:pPr>
    </w:p>
    <w:p w14:paraId="30B297A8" w14:textId="1EEFC7D3" w:rsidR="00045CB9" w:rsidRPr="0023417D" w:rsidRDefault="00970254" w:rsidP="006512F8">
      <w:pPr>
        <w:spacing w:after="0"/>
      </w:pPr>
      <w:r>
        <w:t xml:space="preserve">V </w:t>
      </w:r>
      <w:permStart w:id="851264460" w:edGrp="everyone"/>
      <w:r>
        <w:t>…………………………………</w:t>
      </w:r>
      <w:permEnd w:id="851264460"/>
      <w:r>
        <w:t xml:space="preserve">   dne </w:t>
      </w:r>
      <w:permStart w:id="1459432836" w:edGrp="everyone"/>
      <w:r>
        <w:t>………………………</w:t>
      </w:r>
      <w:permEnd w:id="1459432836"/>
    </w:p>
    <w:p w14:paraId="4E70C83F" w14:textId="77777777" w:rsidR="00045CB9" w:rsidRDefault="00045CB9" w:rsidP="00045CB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57BEE5E9" w14:textId="77777777" w:rsidR="00045CB9" w:rsidRDefault="00045C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04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211"/>
    <w:multiLevelType w:val="hybridMultilevel"/>
    <w:tmpl w:val="B43013B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5677BE"/>
    <w:multiLevelType w:val="hybridMultilevel"/>
    <w:tmpl w:val="1E6C55FA"/>
    <w:lvl w:ilvl="0" w:tplc="195AEE1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3117"/>
    <w:multiLevelType w:val="hybridMultilevel"/>
    <w:tmpl w:val="098484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07C4A"/>
    <w:multiLevelType w:val="hybridMultilevel"/>
    <w:tmpl w:val="7B1C4DF2"/>
    <w:lvl w:ilvl="0" w:tplc="1EC01D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g3v91zPmi6XGMyIrO4inlP54uHveXi7TcvQ495nyiAQE4cY5nlT0mrBogtxopsFLdsbGW+uD9vX+YW1v+NCJlg==" w:salt="XvkPAd/piRdlth2b1DGYo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B2"/>
    <w:rsid w:val="00045CB9"/>
    <w:rsid w:val="000A65B7"/>
    <w:rsid w:val="000E23B2"/>
    <w:rsid w:val="0023417D"/>
    <w:rsid w:val="002407DD"/>
    <w:rsid w:val="0025041A"/>
    <w:rsid w:val="002B0235"/>
    <w:rsid w:val="003B3729"/>
    <w:rsid w:val="00522BFC"/>
    <w:rsid w:val="0054305B"/>
    <w:rsid w:val="00602086"/>
    <w:rsid w:val="006512F8"/>
    <w:rsid w:val="008C54C1"/>
    <w:rsid w:val="009154C0"/>
    <w:rsid w:val="00970254"/>
    <w:rsid w:val="00AB3628"/>
    <w:rsid w:val="00B201B9"/>
    <w:rsid w:val="00CB5AE7"/>
    <w:rsid w:val="00D218A4"/>
    <w:rsid w:val="00D24124"/>
    <w:rsid w:val="00E3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55E3"/>
  <w15:chartTrackingRefBased/>
  <w15:docId w15:val="{DC8457A2-A142-4464-83BB-0FF27937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nitnadresa">
    <w:name w:val="Vnitřní adresa"/>
    <w:basedOn w:val="Normln"/>
    <w:rsid w:val="000E23B2"/>
    <w:pPr>
      <w:spacing w:after="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0"/>
    </w:rPr>
  </w:style>
  <w:style w:type="table" w:styleId="Mkatabulky">
    <w:name w:val="Table Grid"/>
    <w:basedOn w:val="Normlntabulka"/>
    <w:uiPriority w:val="39"/>
    <w:rsid w:val="000E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8A4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154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54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54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54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54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5" ma:contentTypeDescription="Create a new document." ma:contentTypeScope="" ma:versionID="74279da2c640a217ec761e2ee5aa2965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2c7845597f31bd0b35789c98d5e6f8d3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F7C99-3946-40CD-8455-12502254738B}">
  <ds:schemaRefs>
    <ds:schemaRef ds:uri="476c6e36-e3d6-4237-972d-4c159fb8c40f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a99c339-28b7-4c8a-87c9-ed4d95f26d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2DAA005-BF41-4394-8A48-06241EE92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FA6DC-25AB-44E6-BDDF-277BC306A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8350ED-FA6D-427A-A495-F2177E0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Kretschmerová Lenka</dc:creator>
  <cp:keywords/>
  <dc:description/>
  <cp:lastModifiedBy>Vokáč Michal</cp:lastModifiedBy>
  <cp:revision>2</cp:revision>
  <cp:lastPrinted>2020-01-27T09:43:00Z</cp:lastPrinted>
  <dcterms:created xsi:type="dcterms:W3CDTF">2021-01-12T07:37:00Z</dcterms:created>
  <dcterms:modified xsi:type="dcterms:W3CDTF">2021-01-12T07:37:00Z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