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0C" w:rsidRDefault="0088110C"/>
    <w:p w:rsidR="00511EA3" w:rsidRPr="00F52330" w:rsidRDefault="004632C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4632CA" w:rsidRPr="00F52330" w:rsidRDefault="00CA2C51" w:rsidP="00F52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hledáme dodavatele Veřejné zakázky malého rozsahu </w:t>
      </w:r>
      <w:r w:rsidRPr="004632CA">
        <w:rPr>
          <w:rFonts w:ascii="Times New Roman" w:hAnsi="Times New Roman" w:cs="Times New Roman"/>
          <w:sz w:val="24"/>
          <w:szCs w:val="24"/>
        </w:rPr>
        <w:t xml:space="preserve">na dodávku </w:t>
      </w:r>
      <w:r w:rsidR="00F52330" w:rsidRPr="00F52330">
        <w:rPr>
          <w:rFonts w:ascii="Times New Roman" w:hAnsi="Times New Roman" w:cs="Times New Roman"/>
          <w:sz w:val="24"/>
          <w:szCs w:val="24"/>
        </w:rPr>
        <w:t>zdroje nepřerušovaného napájení (UPS)</w:t>
      </w:r>
      <w:r w:rsidR="004632CA" w:rsidRPr="00F52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2CA" w:rsidRPr="00F52330" w:rsidRDefault="004930AE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Požadovaná ceno</w:t>
      </w:r>
      <w:r w:rsidR="004632CA" w:rsidRPr="00F52330">
        <w:rPr>
          <w:rFonts w:ascii="Times New Roman" w:hAnsi="Times New Roman" w:cs="Times New Roman"/>
          <w:sz w:val="24"/>
          <w:szCs w:val="24"/>
        </w:rPr>
        <w:t xml:space="preserve">vá nabídka </w:t>
      </w:r>
      <w:r w:rsidR="00F52330" w:rsidRPr="00F52330">
        <w:rPr>
          <w:rFonts w:ascii="Times New Roman" w:hAnsi="Times New Roman" w:cs="Times New Roman"/>
          <w:sz w:val="24"/>
          <w:szCs w:val="24"/>
        </w:rPr>
        <w:t>zdroje nepřerušovaného napájení (UPS)</w:t>
      </w:r>
      <w:r w:rsidRPr="00F52330">
        <w:rPr>
          <w:rFonts w:ascii="Times New Roman" w:hAnsi="Times New Roman" w:cs="Times New Roman"/>
          <w:sz w:val="24"/>
          <w:szCs w:val="24"/>
        </w:rPr>
        <w:t xml:space="preserve"> je nejvýše </w:t>
      </w:r>
      <w:r w:rsidR="004632CA" w:rsidRPr="00F52330">
        <w:rPr>
          <w:rFonts w:ascii="Times New Roman" w:hAnsi="Times New Roman" w:cs="Times New Roman"/>
          <w:sz w:val="24"/>
          <w:szCs w:val="24"/>
        </w:rPr>
        <w:t>499.999 Kč.</w:t>
      </w:r>
      <w:r w:rsidR="00832BFE" w:rsidRPr="00F52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BFE" w:rsidRPr="00F52330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832BFE" w:rsidRPr="00F52330">
        <w:rPr>
          <w:rFonts w:ascii="Times New Roman" w:hAnsi="Times New Roman" w:cs="Times New Roman"/>
          <w:sz w:val="24"/>
          <w:szCs w:val="24"/>
        </w:rPr>
        <w:t xml:space="preserve"> DPH</w:t>
      </w:r>
      <w:r w:rsidR="004632CA" w:rsidRPr="00F52330">
        <w:rPr>
          <w:rFonts w:ascii="Times New Roman" w:hAnsi="Times New Roman" w:cs="Times New Roman"/>
          <w:sz w:val="24"/>
          <w:szCs w:val="24"/>
        </w:rPr>
        <w:t xml:space="preserve">, kdy rozhodujícím kritériem při výběru nejhodnější cenové nabídky bude ekonomická výhodnost z hlediska dodaného hardware/software, </w:t>
      </w:r>
      <w:r w:rsidR="00832BFE" w:rsidRPr="00F52330">
        <w:rPr>
          <w:rFonts w:ascii="Times New Roman" w:hAnsi="Times New Roman" w:cs="Times New Roman"/>
          <w:sz w:val="24"/>
          <w:szCs w:val="24"/>
        </w:rPr>
        <w:t xml:space="preserve">a to </w:t>
      </w:r>
      <w:r w:rsidR="004632CA" w:rsidRPr="00F52330">
        <w:rPr>
          <w:rFonts w:ascii="Times New Roman" w:hAnsi="Times New Roman" w:cs="Times New Roman"/>
          <w:sz w:val="24"/>
          <w:szCs w:val="24"/>
        </w:rPr>
        <w:t xml:space="preserve">včetně servisních služeb. </w:t>
      </w:r>
    </w:p>
    <w:p w:rsidR="004632CA" w:rsidRPr="00F52330" w:rsidRDefault="004632CA" w:rsidP="00F5233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 xml:space="preserve">Výsledná cena veřejné zakázky na </w:t>
      </w:r>
      <w:r w:rsidR="00F52330">
        <w:rPr>
          <w:rFonts w:ascii="Times New Roman" w:hAnsi="Times New Roman" w:cs="Times New Roman"/>
          <w:sz w:val="24"/>
          <w:szCs w:val="24"/>
        </w:rPr>
        <w:t>zdroj</w:t>
      </w:r>
      <w:r w:rsidR="00F52330" w:rsidRPr="00F52330">
        <w:rPr>
          <w:rFonts w:ascii="Times New Roman" w:hAnsi="Times New Roman" w:cs="Times New Roman"/>
          <w:sz w:val="24"/>
          <w:szCs w:val="24"/>
        </w:rPr>
        <w:t xml:space="preserve"> nepřerušovaného napájení (UPS)</w:t>
      </w:r>
      <w:r w:rsidR="00F52330">
        <w:rPr>
          <w:rFonts w:ascii="Times New Roman" w:hAnsi="Times New Roman" w:cs="Times New Roman"/>
          <w:sz w:val="24"/>
          <w:szCs w:val="24"/>
        </w:rPr>
        <w:t xml:space="preserve"> </w:t>
      </w:r>
      <w:r w:rsidR="00CA2C51">
        <w:rPr>
          <w:rFonts w:ascii="Times New Roman" w:hAnsi="Times New Roman" w:cs="Times New Roman"/>
          <w:sz w:val="24"/>
          <w:szCs w:val="24"/>
        </w:rPr>
        <w:t>má</w:t>
      </w:r>
      <w:r w:rsidR="004930AE" w:rsidRPr="00F52330">
        <w:rPr>
          <w:rFonts w:ascii="Times New Roman" w:hAnsi="Times New Roman" w:cs="Times New Roman"/>
          <w:sz w:val="24"/>
          <w:szCs w:val="24"/>
        </w:rPr>
        <w:t xml:space="preserve"> obsahovat cenu za dodaný hardware</w:t>
      </w:r>
      <w:r w:rsidR="006D5302" w:rsidRPr="00F52330">
        <w:rPr>
          <w:rFonts w:ascii="Times New Roman" w:hAnsi="Times New Roman" w:cs="Times New Roman"/>
          <w:sz w:val="24"/>
          <w:szCs w:val="24"/>
        </w:rPr>
        <w:t xml:space="preserve"> spolu s cenou </w:t>
      </w:r>
      <w:r w:rsidR="004930AE" w:rsidRPr="00F52330">
        <w:rPr>
          <w:rFonts w:ascii="Times New Roman" w:hAnsi="Times New Roman" w:cs="Times New Roman"/>
          <w:sz w:val="24"/>
          <w:szCs w:val="24"/>
        </w:rPr>
        <w:t>za požadované servisní služby. Výše uvedená</w:t>
      </w:r>
      <w:r w:rsidR="006D5302" w:rsidRPr="00F52330">
        <w:rPr>
          <w:rFonts w:ascii="Times New Roman" w:hAnsi="Times New Roman" w:cs="Times New Roman"/>
          <w:sz w:val="24"/>
          <w:szCs w:val="24"/>
        </w:rPr>
        <w:t xml:space="preserve"> celková </w:t>
      </w:r>
      <w:r w:rsidR="004930AE" w:rsidRPr="00F52330">
        <w:rPr>
          <w:rFonts w:ascii="Times New Roman" w:hAnsi="Times New Roman" w:cs="Times New Roman"/>
          <w:sz w:val="24"/>
          <w:szCs w:val="24"/>
        </w:rPr>
        <w:t>cena</w:t>
      </w:r>
      <w:r w:rsidR="006D5302" w:rsidRPr="00F52330">
        <w:rPr>
          <w:rFonts w:ascii="Times New Roman" w:hAnsi="Times New Roman" w:cs="Times New Roman"/>
          <w:sz w:val="24"/>
          <w:szCs w:val="24"/>
        </w:rPr>
        <w:t xml:space="preserve"> </w:t>
      </w:r>
      <w:r w:rsidR="00832BFE" w:rsidRPr="00F52330">
        <w:rPr>
          <w:rFonts w:ascii="Times New Roman" w:hAnsi="Times New Roman" w:cs="Times New Roman"/>
          <w:sz w:val="24"/>
          <w:szCs w:val="24"/>
        </w:rPr>
        <w:t xml:space="preserve">nesmí celkově přesáhnout </w:t>
      </w:r>
      <w:r w:rsidR="006D5302" w:rsidRPr="00F52330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4930AE" w:rsidRPr="00F52330">
        <w:rPr>
          <w:rFonts w:ascii="Times New Roman" w:hAnsi="Times New Roman" w:cs="Times New Roman"/>
          <w:sz w:val="24"/>
          <w:szCs w:val="24"/>
        </w:rPr>
        <w:t>se všemi režijními náklady, které budou součástí dodávky</w:t>
      </w:r>
      <w:r w:rsidR="006D5302" w:rsidRPr="00F52330">
        <w:rPr>
          <w:rFonts w:ascii="Times New Roman" w:hAnsi="Times New Roman" w:cs="Times New Roman"/>
          <w:sz w:val="24"/>
          <w:szCs w:val="24"/>
        </w:rPr>
        <w:t xml:space="preserve"> a půjdou za </w:t>
      </w:r>
      <w:r w:rsidR="004930AE" w:rsidRPr="00F52330">
        <w:rPr>
          <w:rFonts w:ascii="Times New Roman" w:hAnsi="Times New Roman" w:cs="Times New Roman"/>
          <w:sz w:val="24"/>
          <w:szCs w:val="24"/>
        </w:rPr>
        <w:t>zadavatele</w:t>
      </w:r>
      <w:r w:rsidR="006D5302" w:rsidRPr="00F52330">
        <w:rPr>
          <w:rFonts w:ascii="Times New Roman" w:hAnsi="Times New Roman" w:cs="Times New Roman"/>
          <w:sz w:val="24"/>
          <w:szCs w:val="24"/>
        </w:rPr>
        <w:t>m.</w:t>
      </w:r>
    </w:p>
    <w:p w:rsidR="004632CA" w:rsidRPr="00F52330" w:rsidRDefault="00F579A4" w:rsidP="00F5233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 xml:space="preserve">Cenovou nabídku </w:t>
      </w:r>
      <w:r w:rsidR="00AD5ED9" w:rsidRPr="00F52330">
        <w:rPr>
          <w:rFonts w:ascii="Times New Roman" w:hAnsi="Times New Roman" w:cs="Times New Roman"/>
          <w:sz w:val="24"/>
          <w:szCs w:val="24"/>
        </w:rPr>
        <w:t>veřejné zakázky je možné</w:t>
      </w:r>
      <w:r w:rsidR="002533C8" w:rsidRPr="00F52330">
        <w:rPr>
          <w:rFonts w:ascii="Times New Roman" w:hAnsi="Times New Roman" w:cs="Times New Roman"/>
          <w:sz w:val="24"/>
          <w:szCs w:val="24"/>
        </w:rPr>
        <w:t xml:space="preserve"> doručit</w:t>
      </w:r>
      <w:r w:rsidR="00832BFE" w:rsidRPr="00F52330">
        <w:rPr>
          <w:rFonts w:ascii="Times New Roman" w:hAnsi="Times New Roman" w:cs="Times New Roman"/>
          <w:sz w:val="24"/>
          <w:szCs w:val="24"/>
        </w:rPr>
        <w:t xml:space="preserve"> pouze </w:t>
      </w:r>
      <w:r w:rsidR="002533C8" w:rsidRPr="00F52330">
        <w:rPr>
          <w:rFonts w:ascii="Times New Roman" w:hAnsi="Times New Roman" w:cs="Times New Roman"/>
          <w:sz w:val="24"/>
          <w:szCs w:val="24"/>
        </w:rPr>
        <w:t xml:space="preserve">prostřednictvím poštovní zásilky </w:t>
      </w:r>
      <w:r w:rsidR="00511EA3" w:rsidRPr="00F52330">
        <w:rPr>
          <w:rFonts w:ascii="Times New Roman" w:hAnsi="Times New Roman" w:cs="Times New Roman"/>
          <w:sz w:val="24"/>
          <w:szCs w:val="24"/>
        </w:rPr>
        <w:t xml:space="preserve">na adresu: </w:t>
      </w:r>
      <w:r w:rsidR="002533C8" w:rsidRPr="00F52330">
        <w:rPr>
          <w:rFonts w:ascii="Times New Roman" w:hAnsi="Times New Roman" w:cs="Times New Roman"/>
          <w:sz w:val="24"/>
          <w:szCs w:val="24"/>
        </w:rPr>
        <w:t>Státní energetická inspekce, Gorazdova 24, 120 00 Praha 2 nebo osobně na podatelnu Ústředního inspektor</w:t>
      </w:r>
      <w:r w:rsidR="00511EA3" w:rsidRPr="00F52330">
        <w:rPr>
          <w:rFonts w:ascii="Times New Roman" w:hAnsi="Times New Roman" w:cs="Times New Roman"/>
          <w:sz w:val="24"/>
          <w:szCs w:val="24"/>
        </w:rPr>
        <w:t>átu Státní energetické inspekce</w:t>
      </w:r>
      <w:r w:rsidR="002533C8" w:rsidRPr="00F52330">
        <w:rPr>
          <w:rFonts w:ascii="Times New Roman" w:hAnsi="Times New Roman" w:cs="Times New Roman"/>
          <w:sz w:val="24"/>
          <w:szCs w:val="24"/>
        </w:rPr>
        <w:t xml:space="preserve"> Gor</w:t>
      </w:r>
      <w:r w:rsidR="006977BA" w:rsidRPr="00F52330">
        <w:rPr>
          <w:rFonts w:ascii="Times New Roman" w:hAnsi="Times New Roman" w:cs="Times New Roman"/>
          <w:sz w:val="24"/>
          <w:szCs w:val="24"/>
        </w:rPr>
        <w:t xml:space="preserve">azdova 24, Praha 2. Na </w:t>
      </w:r>
      <w:r w:rsidR="002533C8" w:rsidRPr="00F52330">
        <w:rPr>
          <w:rFonts w:ascii="Times New Roman" w:hAnsi="Times New Roman" w:cs="Times New Roman"/>
          <w:sz w:val="24"/>
          <w:szCs w:val="24"/>
        </w:rPr>
        <w:t xml:space="preserve">obálku je nutné uvést „neotvírat“ – Cenová nabídka na dodávku </w:t>
      </w:r>
      <w:r w:rsidR="00BA09E0" w:rsidRPr="00F52330">
        <w:rPr>
          <w:rFonts w:ascii="Times New Roman" w:hAnsi="Times New Roman" w:cs="Times New Roman"/>
          <w:sz w:val="24"/>
          <w:szCs w:val="24"/>
        </w:rPr>
        <w:t>zdroje nepřerušovaného napájení (UPS)</w:t>
      </w:r>
      <w:r w:rsidR="002533C8" w:rsidRPr="00F52330">
        <w:rPr>
          <w:rFonts w:ascii="Times New Roman" w:hAnsi="Times New Roman" w:cs="Times New Roman"/>
          <w:sz w:val="24"/>
          <w:szCs w:val="24"/>
        </w:rPr>
        <w:t>.</w:t>
      </w:r>
    </w:p>
    <w:p w:rsidR="00FD0140" w:rsidRPr="00F52330" w:rsidRDefault="00FD0140" w:rsidP="00F5233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77BA" w:rsidRPr="00F52330" w:rsidRDefault="006977BA" w:rsidP="00F52330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 xml:space="preserve">Parametry technické specifikace </w:t>
      </w:r>
      <w:r w:rsidR="00637DDB" w:rsidRPr="00F52330">
        <w:rPr>
          <w:rFonts w:ascii="Times New Roman" w:hAnsi="Times New Roman" w:cs="Times New Roman"/>
          <w:sz w:val="24"/>
          <w:szCs w:val="24"/>
        </w:rPr>
        <w:t xml:space="preserve">jsou </w:t>
      </w:r>
      <w:r w:rsidRPr="00F52330">
        <w:rPr>
          <w:rFonts w:ascii="Times New Roman" w:hAnsi="Times New Roman" w:cs="Times New Roman"/>
          <w:sz w:val="24"/>
          <w:szCs w:val="24"/>
        </w:rPr>
        <w:t xml:space="preserve">přiloženy v příloze nabídkového e-mailu. </w:t>
      </w:r>
    </w:p>
    <w:p w:rsidR="002533C8" w:rsidRPr="00F52330" w:rsidRDefault="002533C8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533C8" w:rsidRPr="00F52330" w:rsidRDefault="00F579A4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Termín p</w:t>
      </w:r>
      <w:r w:rsidR="002533C8" w:rsidRPr="00F52330">
        <w:rPr>
          <w:rFonts w:ascii="Times New Roman" w:hAnsi="Times New Roman" w:cs="Times New Roman"/>
          <w:sz w:val="24"/>
          <w:szCs w:val="24"/>
        </w:rPr>
        <w:t>r</w:t>
      </w:r>
      <w:r w:rsidRPr="00F52330">
        <w:rPr>
          <w:rFonts w:ascii="Times New Roman" w:hAnsi="Times New Roman" w:cs="Times New Roman"/>
          <w:sz w:val="24"/>
          <w:szCs w:val="24"/>
        </w:rPr>
        <w:t>o</w:t>
      </w:r>
      <w:r w:rsidR="002533C8" w:rsidRPr="00F52330">
        <w:rPr>
          <w:rFonts w:ascii="Times New Roman" w:hAnsi="Times New Roman" w:cs="Times New Roman"/>
          <w:sz w:val="24"/>
          <w:szCs w:val="24"/>
        </w:rPr>
        <w:t xml:space="preserve"> doručení obálek s veřejnou zakázkou na </w:t>
      </w:r>
      <w:r w:rsidR="00BA09E0" w:rsidRPr="00F52330">
        <w:rPr>
          <w:rFonts w:ascii="Times New Roman" w:hAnsi="Times New Roman" w:cs="Times New Roman"/>
          <w:sz w:val="24"/>
          <w:szCs w:val="24"/>
        </w:rPr>
        <w:t>zdroje nepřerušovaného napájení (UPS)</w:t>
      </w:r>
      <w:r w:rsidR="00BA09E0">
        <w:rPr>
          <w:rFonts w:ascii="Times New Roman" w:hAnsi="Times New Roman" w:cs="Times New Roman"/>
          <w:sz w:val="24"/>
          <w:szCs w:val="24"/>
        </w:rPr>
        <w:t xml:space="preserve"> </w:t>
      </w:r>
      <w:r w:rsidR="002533C8" w:rsidRPr="00F52330">
        <w:rPr>
          <w:rFonts w:ascii="Times New Roman" w:hAnsi="Times New Roman" w:cs="Times New Roman"/>
          <w:sz w:val="24"/>
          <w:szCs w:val="24"/>
        </w:rPr>
        <w:t>je</w:t>
      </w:r>
      <w:r w:rsidR="006977BA" w:rsidRPr="00F52330">
        <w:rPr>
          <w:rFonts w:ascii="Times New Roman" w:hAnsi="Times New Roman" w:cs="Times New Roman"/>
          <w:sz w:val="24"/>
          <w:szCs w:val="24"/>
        </w:rPr>
        <w:t xml:space="preserve"> do </w:t>
      </w:r>
      <w:r w:rsidR="000D2EF0">
        <w:rPr>
          <w:rFonts w:ascii="Times New Roman" w:hAnsi="Times New Roman" w:cs="Times New Roman"/>
          <w:sz w:val="24"/>
          <w:szCs w:val="24"/>
        </w:rPr>
        <w:t>21</w:t>
      </w:r>
      <w:r w:rsidRPr="00F52330">
        <w:rPr>
          <w:rFonts w:ascii="Times New Roman" w:hAnsi="Times New Roman" w:cs="Times New Roman"/>
          <w:sz w:val="24"/>
          <w:szCs w:val="24"/>
        </w:rPr>
        <w:t>. 9. 13.00 hodin</w:t>
      </w:r>
      <w:r w:rsidR="00511EA3" w:rsidRPr="00F52330">
        <w:rPr>
          <w:rFonts w:ascii="Times New Roman" w:hAnsi="Times New Roman" w:cs="Times New Roman"/>
          <w:sz w:val="24"/>
          <w:szCs w:val="24"/>
        </w:rPr>
        <w:t>.</w:t>
      </w:r>
    </w:p>
    <w:p w:rsidR="006977BA" w:rsidRPr="00F52330" w:rsidRDefault="006977B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Po ukončení výběrového řízení budete písemně seznámeni s výsledkem výběru nejvhodnější nabídky.</w:t>
      </w:r>
    </w:p>
    <w:p w:rsidR="006977BA" w:rsidRPr="00F52330" w:rsidRDefault="006977B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977BA" w:rsidRPr="00F52330" w:rsidRDefault="006977B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Mgr.</w:t>
      </w:r>
      <w:r w:rsidR="00FD0140" w:rsidRPr="00F52330">
        <w:rPr>
          <w:rFonts w:ascii="Times New Roman" w:hAnsi="Times New Roman" w:cs="Times New Roman"/>
          <w:sz w:val="24"/>
          <w:szCs w:val="24"/>
        </w:rPr>
        <w:t xml:space="preserve"> Martin Čížek </w:t>
      </w:r>
    </w:p>
    <w:p w:rsidR="006977BA" w:rsidRDefault="006977B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Pověřený veřejnými zakázkami</w:t>
      </w:r>
    </w:p>
    <w:p w:rsidR="00076A74" w:rsidRPr="00F52330" w:rsidRDefault="00076A74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0140" w:rsidRDefault="00FD0140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Státní energetická inspekce</w:t>
      </w:r>
    </w:p>
    <w:p w:rsidR="00FD0140" w:rsidRPr="00F52330" w:rsidRDefault="00FD0140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Ústřední inspektorát</w:t>
      </w:r>
    </w:p>
    <w:p w:rsidR="00FD0140" w:rsidRPr="00F52330" w:rsidRDefault="00FD0140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Gorazdova 24</w:t>
      </w:r>
    </w:p>
    <w:p w:rsidR="00FD0140" w:rsidRPr="00F52330" w:rsidRDefault="00FD0140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120 00 Praha 2</w:t>
      </w:r>
    </w:p>
    <w:p w:rsidR="00FD0140" w:rsidRDefault="00FD0140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>Tel: 602 452</w:t>
      </w:r>
      <w:r w:rsidR="00CA2C51">
        <w:rPr>
          <w:rFonts w:ascii="Times New Roman" w:hAnsi="Times New Roman" w:cs="Times New Roman"/>
          <w:sz w:val="24"/>
          <w:szCs w:val="24"/>
        </w:rPr>
        <w:t> </w:t>
      </w:r>
      <w:r w:rsidRPr="00F52330">
        <w:rPr>
          <w:rFonts w:ascii="Times New Roman" w:hAnsi="Times New Roman" w:cs="Times New Roman"/>
          <w:sz w:val="24"/>
          <w:szCs w:val="24"/>
        </w:rPr>
        <w:t>198</w:t>
      </w:r>
    </w:p>
    <w:p w:rsidR="00CA2C51" w:rsidRPr="00FD0140" w:rsidRDefault="00CA2C51" w:rsidP="00CA2C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720333">
        <w:rPr>
          <w:rFonts w:ascii="Times New Roman" w:hAnsi="Times New Roman" w:cs="Times New Roman"/>
          <w:sz w:val="24"/>
          <w:szCs w:val="24"/>
        </w:rPr>
        <w:t>mcizek@cr-sei.cz</w:t>
      </w:r>
    </w:p>
    <w:p w:rsidR="00CA2C51" w:rsidRPr="00F52330" w:rsidRDefault="00CA2C51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D0140" w:rsidRPr="00F52330" w:rsidRDefault="00FD0140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2CA" w:rsidRPr="00F52330" w:rsidRDefault="004632C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32CA" w:rsidRPr="00F52330" w:rsidRDefault="004632CA" w:rsidP="00F52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233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4632CA" w:rsidRPr="00F5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CA"/>
    <w:rsid w:val="00076A74"/>
    <w:rsid w:val="000D2EF0"/>
    <w:rsid w:val="002533C8"/>
    <w:rsid w:val="00311C4D"/>
    <w:rsid w:val="004632CA"/>
    <w:rsid w:val="004930AE"/>
    <w:rsid w:val="00511EA3"/>
    <w:rsid w:val="00637DDB"/>
    <w:rsid w:val="006977BA"/>
    <w:rsid w:val="006D5302"/>
    <w:rsid w:val="00832BFE"/>
    <w:rsid w:val="0088110C"/>
    <w:rsid w:val="009B0083"/>
    <w:rsid w:val="00AD5ED9"/>
    <w:rsid w:val="00BA09E0"/>
    <w:rsid w:val="00BE71C5"/>
    <w:rsid w:val="00CA2C51"/>
    <w:rsid w:val="00F52330"/>
    <w:rsid w:val="00F579A4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C360"/>
  <w15:chartTrackingRefBased/>
  <w15:docId w15:val="{6B5E248C-6FBE-44F9-A780-0D89343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3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32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Čížek</dc:creator>
  <cp:keywords/>
  <dc:description/>
  <cp:lastModifiedBy>Martin Čížek</cp:lastModifiedBy>
  <cp:revision>15</cp:revision>
  <cp:lastPrinted>2018-09-03T09:47:00Z</cp:lastPrinted>
  <dcterms:created xsi:type="dcterms:W3CDTF">2018-09-03T07:58:00Z</dcterms:created>
  <dcterms:modified xsi:type="dcterms:W3CDTF">2018-09-12T12:10:00Z</dcterms:modified>
</cp:coreProperties>
</file>