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C4" w:rsidRDefault="00370DC4" w:rsidP="00370DC4">
      <w:pPr>
        <w:jc w:val="center"/>
        <w:rPr>
          <w:b/>
          <w:sz w:val="24"/>
          <w:lang w:val="cs-CZ"/>
        </w:rPr>
      </w:pPr>
      <w:r w:rsidRPr="00581439">
        <w:rPr>
          <w:b/>
          <w:sz w:val="24"/>
          <w:lang w:val="cs-CZ"/>
        </w:rPr>
        <w:t>Náhledy</w:t>
      </w:r>
      <w:r w:rsidR="005C028C">
        <w:rPr>
          <w:b/>
          <w:sz w:val="24"/>
          <w:lang w:val="cs-CZ"/>
        </w:rPr>
        <w:t xml:space="preserve"> </w:t>
      </w:r>
      <w:r w:rsidRPr="00581439">
        <w:rPr>
          <w:b/>
          <w:sz w:val="24"/>
          <w:lang w:val="cs-CZ"/>
        </w:rPr>
        <w:t xml:space="preserve">– </w:t>
      </w:r>
      <w:r w:rsidR="002F2946">
        <w:rPr>
          <w:b/>
          <w:sz w:val="24"/>
          <w:lang w:val="cs-CZ"/>
        </w:rPr>
        <w:t>placení, vymáhání pokut</w:t>
      </w:r>
    </w:p>
    <w:p w:rsidR="00370DC4" w:rsidRPr="00581439" w:rsidRDefault="00370DC4" w:rsidP="00370DC4">
      <w:pPr>
        <w:jc w:val="both"/>
        <w:rPr>
          <w:lang w:val="cs-CZ"/>
        </w:rPr>
      </w:pPr>
      <w:r w:rsidRPr="00581439">
        <w:rPr>
          <w:lang w:val="cs-CZ"/>
        </w:rPr>
        <w:t xml:space="preserve">Každé číslo znamená odkaz (tlačítko) na 1 náhled z hlavního menu databáze. Každý náhled má základní členění podle jednotlivých let a měsíců (rozdělení podle měsíců pro přehlednost pouze na vyžádání nahlížejícího) a </w:t>
      </w:r>
      <w:proofErr w:type="spellStart"/>
      <w:r w:rsidRPr="00581439">
        <w:rPr>
          <w:lang w:val="cs-CZ"/>
        </w:rPr>
        <w:t>ÚzI</w:t>
      </w:r>
      <w:proofErr w:type="spellEnd"/>
      <w:r w:rsidRPr="00581439">
        <w:rPr>
          <w:lang w:val="cs-CZ"/>
        </w:rPr>
        <w:t xml:space="preserve">. </w:t>
      </w:r>
      <w:r>
        <w:rPr>
          <w:lang w:val="cs-CZ"/>
        </w:rPr>
        <w:t xml:space="preserve">V případě těchto náhledů </w:t>
      </w:r>
      <w:r w:rsidRPr="00F72761">
        <w:rPr>
          <w:b/>
          <w:lang w:val="cs-CZ"/>
        </w:rPr>
        <w:t>nebude</w:t>
      </w:r>
      <w:r>
        <w:rPr>
          <w:lang w:val="cs-CZ"/>
        </w:rPr>
        <w:t xml:space="preserve"> </w:t>
      </w:r>
      <w:r w:rsidRPr="00581439">
        <w:rPr>
          <w:lang w:val="cs-CZ"/>
        </w:rPr>
        <w:t xml:space="preserve">rozhodné datum uvedené na řádku 29, list kontrola a  datum uvedené na řádku 38, list kontrola. </w:t>
      </w:r>
      <w:r>
        <w:rPr>
          <w:lang w:val="cs-CZ"/>
        </w:rPr>
        <w:t>U každého náhledu bude dále uvedeno</w:t>
      </w:r>
      <w:r w:rsidR="000B317D">
        <w:rPr>
          <w:lang w:val="cs-CZ"/>
        </w:rPr>
        <w:t>,</w:t>
      </w:r>
      <w:r>
        <w:rPr>
          <w:lang w:val="cs-CZ"/>
        </w:rPr>
        <w:t xml:space="preserve"> podle jakého pravidla se řadí do konkrétního časového období (roku, měsíce). </w:t>
      </w:r>
      <w:r w:rsidRPr="00581439">
        <w:rPr>
          <w:lang w:val="cs-CZ"/>
        </w:rPr>
        <w:t xml:space="preserve">Každý uživatel si bude moci i v náhledech vygenerovaných dodavatelem v rámci předmětu plnění přidávat možnost zobrazení různých informací z databáze (např. k základnímu </w:t>
      </w:r>
      <w:r w:rsidRPr="00581439">
        <w:rPr>
          <w:i/>
          <w:lang w:val="cs-CZ"/>
        </w:rPr>
        <w:t xml:space="preserve">číslu spisu </w:t>
      </w:r>
      <w:r w:rsidRPr="00581439">
        <w:rPr>
          <w:lang w:val="cs-CZ"/>
        </w:rPr>
        <w:t xml:space="preserve">a </w:t>
      </w:r>
      <w:r w:rsidRPr="00581439">
        <w:rPr>
          <w:i/>
          <w:lang w:val="cs-CZ"/>
        </w:rPr>
        <w:t xml:space="preserve">názvu kontrolované osoby </w:t>
      </w:r>
      <w:r w:rsidRPr="00581439">
        <w:rPr>
          <w:lang w:val="cs-CZ"/>
        </w:rPr>
        <w:t xml:space="preserve">přidat údaj </w:t>
      </w:r>
      <w:r w:rsidR="007E2338">
        <w:rPr>
          <w:i/>
          <w:lang w:val="cs-CZ"/>
        </w:rPr>
        <w:t>exekuční náklady</w:t>
      </w:r>
      <w:r w:rsidRPr="00581439">
        <w:rPr>
          <w:i/>
          <w:lang w:val="cs-CZ"/>
        </w:rPr>
        <w:t xml:space="preserve"> </w:t>
      </w:r>
      <w:r w:rsidRPr="00581439">
        <w:rPr>
          <w:lang w:val="cs-CZ"/>
        </w:rPr>
        <w:t xml:space="preserve">– řádek </w:t>
      </w:r>
      <w:r w:rsidR="007E2338">
        <w:rPr>
          <w:lang w:val="cs-CZ"/>
        </w:rPr>
        <w:t>1</w:t>
      </w:r>
      <w:r w:rsidR="009E5C97">
        <w:rPr>
          <w:lang w:val="cs-CZ"/>
        </w:rPr>
        <w:t>2</w:t>
      </w:r>
      <w:r w:rsidRPr="00581439">
        <w:rPr>
          <w:lang w:val="cs-CZ"/>
        </w:rPr>
        <w:t xml:space="preserve">, list </w:t>
      </w:r>
      <w:r w:rsidR="007E2338">
        <w:rPr>
          <w:lang w:val="cs-CZ"/>
        </w:rPr>
        <w:t>placení, vymáhání pokut</w:t>
      </w:r>
      <w:r w:rsidR="00526D55">
        <w:rPr>
          <w:lang w:val="cs-CZ"/>
        </w:rPr>
        <w:t>, kdy bude možnost dále filtrovat podle</w:t>
      </w:r>
      <w:r w:rsidR="009E5C97">
        <w:rPr>
          <w:lang w:val="cs-CZ"/>
        </w:rPr>
        <w:t xml:space="preserve"> těchto zobrazených údajů</w:t>
      </w:r>
      <w:r w:rsidRPr="00581439">
        <w:rPr>
          <w:lang w:val="cs-CZ"/>
        </w:rPr>
        <w:t xml:space="preserve">. Není-li u náhledu uvedeno jinak, vždy se zobrazují pouze základní údaje </w:t>
      </w:r>
      <w:r w:rsidRPr="00581439">
        <w:rPr>
          <w:i/>
          <w:lang w:val="cs-CZ"/>
        </w:rPr>
        <w:t xml:space="preserve">číslo spisu </w:t>
      </w:r>
      <w:r w:rsidRPr="00581439">
        <w:rPr>
          <w:lang w:val="cs-CZ"/>
        </w:rPr>
        <w:t xml:space="preserve">a </w:t>
      </w:r>
      <w:r w:rsidRPr="00581439">
        <w:rPr>
          <w:i/>
          <w:lang w:val="cs-CZ"/>
        </w:rPr>
        <w:t>název kontrolované osoby</w:t>
      </w:r>
      <w:r w:rsidRPr="00581439">
        <w:rPr>
          <w:lang w:val="cs-CZ"/>
        </w:rPr>
        <w:t xml:space="preserve">. Je třeba umožnit pohyb mezi jednotlivými náhledy </w:t>
      </w:r>
      <w:r w:rsidR="00526D55">
        <w:rPr>
          <w:lang w:val="cs-CZ"/>
        </w:rPr>
        <w:t>(možnost návratu o </w:t>
      </w:r>
      <w:r w:rsidRPr="00581439">
        <w:rPr>
          <w:lang w:val="cs-CZ"/>
        </w:rPr>
        <w:t xml:space="preserve">úroveň výše). </w:t>
      </w:r>
    </w:p>
    <w:p w:rsidR="0026113D" w:rsidRDefault="007E2338" w:rsidP="007E2338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7E2338">
        <w:rPr>
          <w:b/>
          <w:lang w:val="cs-CZ"/>
        </w:rPr>
        <w:t>Vykonatelná rozhodnutí</w:t>
      </w:r>
      <w:r>
        <w:rPr>
          <w:lang w:val="cs-CZ"/>
        </w:rPr>
        <w:t xml:space="preserve"> - </w:t>
      </w:r>
      <w:r w:rsidRPr="0026113D">
        <w:rPr>
          <w:lang w:val="cs-CZ"/>
        </w:rPr>
        <w:t>všechny kon</w:t>
      </w:r>
      <w:r>
        <w:rPr>
          <w:lang w:val="cs-CZ"/>
        </w:rPr>
        <w:t>troly/spisy, které mají automaticky vyplněnou vykonatelnost rozhodnutí o pokutě (řádek č. 4, list placení, vymáhání pokut), ale zároveň mají nenulovou hodnotu v poli dosud nezaplaceno (řádek č. 10</w:t>
      </w:r>
      <w:r w:rsidR="00A3176F">
        <w:rPr>
          <w:lang w:val="cs-CZ"/>
        </w:rPr>
        <w:t xml:space="preserve"> nebo č. 18</w:t>
      </w:r>
      <w:r>
        <w:rPr>
          <w:lang w:val="cs-CZ"/>
        </w:rPr>
        <w:t xml:space="preserve">, list placení, vymáhání pokut). </w:t>
      </w:r>
      <w:r w:rsidRPr="0026113D">
        <w:rPr>
          <w:lang w:val="cs-CZ"/>
        </w:rPr>
        <w:t xml:space="preserve">Náhled rovněž obsahuje kumulativní údaje </w:t>
      </w:r>
      <w:r>
        <w:rPr>
          <w:lang w:val="cs-CZ"/>
        </w:rPr>
        <w:t xml:space="preserve">o výši </w:t>
      </w:r>
      <w:r>
        <w:rPr>
          <w:lang w:val="cs-CZ"/>
        </w:rPr>
        <w:t>vykonatelných</w:t>
      </w:r>
      <w:r>
        <w:rPr>
          <w:lang w:val="cs-CZ"/>
        </w:rPr>
        <w:t xml:space="preserve"> pokut (</w:t>
      </w:r>
      <w:r w:rsidR="00A3176F">
        <w:rPr>
          <w:lang w:val="cs-CZ"/>
        </w:rPr>
        <w:t>řádek č. 5, list placení, vymáhání pokut</w:t>
      </w:r>
      <w:r>
        <w:rPr>
          <w:lang w:val="cs-CZ"/>
        </w:rPr>
        <w:t>)</w:t>
      </w:r>
      <w:r w:rsidR="003F2B57">
        <w:rPr>
          <w:lang w:val="cs-CZ"/>
        </w:rPr>
        <w:t>,</w:t>
      </w:r>
      <w:r w:rsidR="00A3176F">
        <w:rPr>
          <w:lang w:val="cs-CZ"/>
        </w:rPr>
        <w:t xml:space="preserve"> údaje o nákladech řízení </w:t>
      </w:r>
      <w:r w:rsidR="00407839">
        <w:rPr>
          <w:lang w:val="cs-CZ"/>
        </w:rPr>
        <w:t>(</w:t>
      </w:r>
      <w:r w:rsidR="00A3176F">
        <w:rPr>
          <w:lang w:val="cs-CZ"/>
        </w:rPr>
        <w:t xml:space="preserve">řádek č. </w:t>
      </w:r>
      <w:r w:rsidR="00407839">
        <w:rPr>
          <w:lang w:val="cs-CZ"/>
        </w:rPr>
        <w:t>6</w:t>
      </w:r>
      <w:r w:rsidR="00A3176F">
        <w:rPr>
          <w:lang w:val="cs-CZ"/>
        </w:rPr>
        <w:t>, list placení, vymáhání pokut)</w:t>
      </w:r>
      <w:r w:rsidR="00407839">
        <w:rPr>
          <w:lang w:val="cs-CZ"/>
        </w:rPr>
        <w:t>,</w:t>
      </w:r>
      <w:r w:rsidR="003F2B57">
        <w:rPr>
          <w:lang w:val="cs-CZ"/>
        </w:rPr>
        <w:t xml:space="preserve"> údaj</w:t>
      </w:r>
      <w:r w:rsidR="00407839">
        <w:rPr>
          <w:lang w:val="cs-CZ"/>
        </w:rPr>
        <w:t>e</w:t>
      </w:r>
      <w:r w:rsidR="003F2B57">
        <w:rPr>
          <w:lang w:val="cs-CZ"/>
        </w:rPr>
        <w:t xml:space="preserve"> </w:t>
      </w:r>
      <w:r w:rsidR="003F2B57">
        <w:rPr>
          <w:i/>
          <w:lang w:val="cs-CZ"/>
        </w:rPr>
        <w:t xml:space="preserve"> </w:t>
      </w:r>
      <w:r w:rsidR="00407839">
        <w:rPr>
          <w:i/>
          <w:lang w:val="cs-CZ"/>
        </w:rPr>
        <w:t xml:space="preserve">pokuta </w:t>
      </w:r>
      <w:r w:rsidR="003F2B57">
        <w:rPr>
          <w:i/>
          <w:lang w:val="cs-CZ"/>
        </w:rPr>
        <w:t xml:space="preserve">k zaplacení </w:t>
      </w:r>
      <w:r w:rsidR="003F2B57">
        <w:rPr>
          <w:lang w:val="cs-CZ"/>
        </w:rPr>
        <w:t>obsahující částku z řádku č. 10, list placení, vymáhání pokut</w:t>
      </w:r>
      <w:r w:rsidR="00407839">
        <w:rPr>
          <w:lang w:val="cs-CZ"/>
        </w:rPr>
        <w:t xml:space="preserve">, údaje </w:t>
      </w:r>
      <w:r w:rsidR="00407839">
        <w:rPr>
          <w:i/>
          <w:lang w:val="cs-CZ"/>
        </w:rPr>
        <w:t>náklady řízení k zaplacení</w:t>
      </w:r>
      <w:r w:rsidR="00407839">
        <w:rPr>
          <w:lang w:val="cs-CZ"/>
        </w:rPr>
        <w:t xml:space="preserve"> obsahující částku z řádku č. 18, list placení, vymáhání pokut</w:t>
      </w:r>
      <w:r w:rsidR="003F2B57">
        <w:rPr>
          <w:lang w:val="cs-CZ"/>
        </w:rPr>
        <w:t xml:space="preserve">, a údaj </w:t>
      </w:r>
      <w:r w:rsidR="003F2B57">
        <w:rPr>
          <w:i/>
          <w:lang w:val="cs-CZ"/>
        </w:rPr>
        <w:t xml:space="preserve">počet dnů od data vykonatelnosti </w:t>
      </w:r>
      <w:r w:rsidR="003F2B57">
        <w:rPr>
          <w:lang w:val="cs-CZ"/>
        </w:rPr>
        <w:t xml:space="preserve">obsahující počet dnů uplynulých od </w:t>
      </w:r>
      <w:proofErr w:type="spellStart"/>
      <w:r w:rsidR="003F2B57">
        <w:rPr>
          <w:lang w:val="cs-CZ"/>
        </w:rPr>
        <w:t>datumu</w:t>
      </w:r>
      <w:proofErr w:type="spellEnd"/>
      <w:r w:rsidR="003F2B57">
        <w:rPr>
          <w:lang w:val="cs-CZ"/>
        </w:rPr>
        <w:t xml:space="preserve"> uvedeného na řádku č. 4, list placení, vymáhání pokut do dne, kdy jsou údaje prohlíženy. </w:t>
      </w:r>
    </w:p>
    <w:p w:rsidR="003F2B57" w:rsidRDefault="003F2B57" w:rsidP="007E2338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 xml:space="preserve">Rozhodnutí 60 dnů po vykonatelnosti </w:t>
      </w:r>
      <w:r>
        <w:rPr>
          <w:lang w:val="cs-CZ"/>
        </w:rPr>
        <w:t xml:space="preserve">– všechny kontroly/spisy dle bodu 1), u kterých počet dnů uplynulých od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 xml:space="preserve"> uvedeného na řádku č. 4, list placení, vymáhání pokut do dne, kdy jsou údaje prohlíženy, přesáhl 60 kalendářních dnů. Nad rámec údajů podle bodu 1) náhled obsahuje údaj o povolení splátek (řádek č. 19, list placení, vymáhání pokut).</w:t>
      </w:r>
    </w:p>
    <w:p w:rsidR="008051D9" w:rsidRPr="00CB1D90" w:rsidRDefault="00CB1D90" w:rsidP="007E2338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 xml:space="preserve">Povolený splátkový kalendář </w:t>
      </w:r>
      <w:r>
        <w:rPr>
          <w:lang w:val="cs-CZ"/>
        </w:rPr>
        <w:t xml:space="preserve">– všechny kontroly/spisy dle bodu 2), které mají v řádku č. 19, list placení, vymáhání pokut hodnotu </w:t>
      </w:r>
      <w:r>
        <w:rPr>
          <w:i/>
          <w:lang w:val="cs-CZ"/>
        </w:rPr>
        <w:t xml:space="preserve">ano. </w:t>
      </w:r>
    </w:p>
    <w:p w:rsidR="00A3176F" w:rsidRDefault="00CB1D90" w:rsidP="00A3176F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Výše exekučních nákladů</w:t>
      </w:r>
      <w:r>
        <w:rPr>
          <w:lang w:val="cs-CZ"/>
        </w:rPr>
        <w:t xml:space="preserve"> </w:t>
      </w:r>
      <w:r w:rsidR="00154649">
        <w:rPr>
          <w:lang w:val="cs-CZ"/>
        </w:rPr>
        <w:t>–</w:t>
      </w:r>
      <w:r>
        <w:rPr>
          <w:lang w:val="cs-CZ"/>
        </w:rPr>
        <w:t xml:space="preserve"> </w:t>
      </w:r>
      <w:r w:rsidR="00154649">
        <w:rPr>
          <w:lang w:val="cs-CZ"/>
        </w:rPr>
        <w:t xml:space="preserve">všechny kontroly/spisy, které mají vyplněnu nenulovou výši exekučních nákladů (řádek č. 20, list placení, vymáhání pokut). </w:t>
      </w:r>
      <w:r w:rsidR="001F751C">
        <w:rPr>
          <w:lang w:val="cs-CZ"/>
        </w:rPr>
        <w:t xml:space="preserve">Do konkrétního období se řadí podle </w:t>
      </w:r>
      <w:proofErr w:type="spellStart"/>
      <w:r w:rsidR="001F751C">
        <w:rPr>
          <w:lang w:val="cs-CZ"/>
        </w:rPr>
        <w:t>datumu</w:t>
      </w:r>
      <w:proofErr w:type="spellEnd"/>
      <w:r w:rsidR="001F751C">
        <w:rPr>
          <w:lang w:val="cs-CZ"/>
        </w:rPr>
        <w:t xml:space="preserve"> </w:t>
      </w:r>
      <w:r w:rsidR="001F751C">
        <w:rPr>
          <w:lang w:val="cs-CZ"/>
        </w:rPr>
        <w:t xml:space="preserve">vykonatelnosti </w:t>
      </w:r>
      <w:r w:rsidR="001F751C">
        <w:rPr>
          <w:lang w:val="cs-CZ"/>
        </w:rPr>
        <w:t xml:space="preserve">(řádek č. </w:t>
      </w:r>
      <w:r w:rsidR="001F751C">
        <w:rPr>
          <w:lang w:val="cs-CZ"/>
        </w:rPr>
        <w:t>4</w:t>
      </w:r>
      <w:r w:rsidR="001F751C">
        <w:rPr>
          <w:lang w:val="cs-CZ"/>
        </w:rPr>
        <w:t xml:space="preserve">, list </w:t>
      </w:r>
      <w:r w:rsidR="001F751C">
        <w:rPr>
          <w:lang w:val="cs-CZ"/>
        </w:rPr>
        <w:t>placení, vymáhání pokut</w:t>
      </w:r>
      <w:r w:rsidR="001F751C">
        <w:rPr>
          <w:lang w:val="cs-CZ"/>
        </w:rPr>
        <w:t>).</w:t>
      </w:r>
      <w:r w:rsidR="00A3176F">
        <w:rPr>
          <w:lang w:val="cs-CZ"/>
        </w:rPr>
        <w:t xml:space="preserve"> </w:t>
      </w:r>
      <w:r w:rsidR="00A3176F" w:rsidRPr="0026113D">
        <w:rPr>
          <w:lang w:val="cs-CZ"/>
        </w:rPr>
        <w:t xml:space="preserve">Náhled rovněž obsahuje kumulativní údaje </w:t>
      </w:r>
      <w:r w:rsidR="00A3176F">
        <w:rPr>
          <w:lang w:val="cs-CZ"/>
        </w:rPr>
        <w:t xml:space="preserve">o výši </w:t>
      </w:r>
      <w:r w:rsidR="00A3176F">
        <w:rPr>
          <w:lang w:val="cs-CZ"/>
        </w:rPr>
        <w:t>exekučních nákladů</w:t>
      </w:r>
      <w:r w:rsidR="00A3176F">
        <w:rPr>
          <w:lang w:val="cs-CZ"/>
        </w:rPr>
        <w:t xml:space="preserve"> (řádek č. </w:t>
      </w:r>
      <w:r w:rsidR="00A3176F">
        <w:rPr>
          <w:lang w:val="cs-CZ"/>
        </w:rPr>
        <w:t>20</w:t>
      </w:r>
      <w:r w:rsidR="00A3176F">
        <w:rPr>
          <w:lang w:val="cs-CZ"/>
        </w:rPr>
        <w:t xml:space="preserve">, list </w:t>
      </w:r>
      <w:r w:rsidR="00A3176F">
        <w:rPr>
          <w:lang w:val="cs-CZ"/>
        </w:rPr>
        <w:t>placení, vymáhání pokut</w:t>
      </w:r>
      <w:r w:rsidR="00A3176F">
        <w:rPr>
          <w:lang w:val="cs-CZ"/>
        </w:rPr>
        <w:t>)</w:t>
      </w:r>
      <w:r w:rsidR="00A3176F" w:rsidRPr="0026113D">
        <w:rPr>
          <w:i/>
          <w:lang w:val="cs-CZ"/>
        </w:rPr>
        <w:t xml:space="preserve"> </w:t>
      </w:r>
      <w:r w:rsidR="00A3176F" w:rsidRPr="0026113D">
        <w:rPr>
          <w:lang w:val="cs-CZ"/>
        </w:rPr>
        <w:t>p</w:t>
      </w:r>
      <w:r w:rsidR="00A3176F">
        <w:rPr>
          <w:lang w:val="cs-CZ"/>
        </w:rPr>
        <w:t xml:space="preserve">odle jednotlivých </w:t>
      </w:r>
      <w:proofErr w:type="spellStart"/>
      <w:r w:rsidR="00A3176F">
        <w:rPr>
          <w:lang w:val="cs-CZ"/>
        </w:rPr>
        <w:t>ÚzI</w:t>
      </w:r>
      <w:proofErr w:type="spellEnd"/>
      <w:r w:rsidR="00A3176F">
        <w:rPr>
          <w:lang w:val="cs-CZ"/>
        </w:rPr>
        <w:t>, měsíců a </w:t>
      </w:r>
      <w:r w:rsidR="00A3176F" w:rsidRPr="0026113D">
        <w:rPr>
          <w:lang w:val="cs-CZ"/>
        </w:rPr>
        <w:t xml:space="preserve">let v závislosti na rozsahu přístupových práv konkrétního uživatele (konkrétní </w:t>
      </w:r>
      <w:proofErr w:type="spellStart"/>
      <w:r w:rsidR="00A3176F" w:rsidRPr="0026113D">
        <w:rPr>
          <w:lang w:val="cs-CZ"/>
        </w:rPr>
        <w:t>ÚzI</w:t>
      </w:r>
      <w:proofErr w:type="spellEnd"/>
      <w:r w:rsidR="00A3176F" w:rsidRPr="0026113D">
        <w:rPr>
          <w:lang w:val="cs-CZ"/>
        </w:rPr>
        <w:t>/celá SEI).</w:t>
      </w:r>
    </w:p>
    <w:p w:rsidR="00331859" w:rsidRDefault="00AB3BC7" w:rsidP="00331859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Zaplacené pokuty</w:t>
      </w:r>
      <w:r>
        <w:rPr>
          <w:lang w:val="cs-CZ"/>
        </w:rPr>
        <w:t xml:space="preserve"> </w:t>
      </w:r>
      <w:r w:rsidR="00331859">
        <w:rPr>
          <w:lang w:val="cs-CZ"/>
        </w:rPr>
        <w:t>–</w:t>
      </w:r>
      <w:r>
        <w:rPr>
          <w:lang w:val="cs-CZ"/>
        </w:rPr>
        <w:t xml:space="preserve"> </w:t>
      </w:r>
      <w:r w:rsidR="00331859">
        <w:rPr>
          <w:lang w:val="cs-CZ"/>
        </w:rPr>
        <w:t xml:space="preserve">všechny kontroly/spisy, které mají vyplněný řádek č. 9, list placení, vymáhání pokut. </w:t>
      </w:r>
      <w:r w:rsidR="00331859">
        <w:rPr>
          <w:lang w:val="cs-CZ"/>
        </w:rPr>
        <w:t xml:space="preserve">Do konkrétního období se řadí podle </w:t>
      </w:r>
      <w:proofErr w:type="spellStart"/>
      <w:r w:rsidR="00331859">
        <w:rPr>
          <w:lang w:val="cs-CZ"/>
        </w:rPr>
        <w:t>datumu</w:t>
      </w:r>
      <w:proofErr w:type="spellEnd"/>
      <w:r w:rsidR="00331859">
        <w:rPr>
          <w:lang w:val="cs-CZ"/>
        </w:rPr>
        <w:t xml:space="preserve"> zaplacení</w:t>
      </w:r>
      <w:r w:rsidR="00331859">
        <w:rPr>
          <w:lang w:val="cs-CZ"/>
        </w:rPr>
        <w:t xml:space="preserve"> (řádek č. </w:t>
      </w:r>
      <w:r w:rsidR="00331859">
        <w:rPr>
          <w:lang w:val="cs-CZ"/>
        </w:rPr>
        <w:t>8</w:t>
      </w:r>
      <w:r w:rsidR="00331859">
        <w:rPr>
          <w:lang w:val="cs-CZ"/>
        </w:rPr>
        <w:t>, list placení, vymáhání pokut).</w:t>
      </w:r>
      <w:r w:rsidR="00331859">
        <w:rPr>
          <w:lang w:val="cs-CZ"/>
        </w:rPr>
        <w:t xml:space="preserve"> </w:t>
      </w:r>
      <w:r w:rsidR="00331859" w:rsidRPr="0026113D">
        <w:rPr>
          <w:lang w:val="cs-CZ"/>
        </w:rPr>
        <w:t xml:space="preserve">Náhled rovněž obsahuje kumulativní údaje </w:t>
      </w:r>
      <w:r w:rsidR="00331859">
        <w:rPr>
          <w:lang w:val="cs-CZ"/>
        </w:rPr>
        <w:t xml:space="preserve">o výši </w:t>
      </w:r>
      <w:r w:rsidR="00331859">
        <w:rPr>
          <w:lang w:val="cs-CZ"/>
        </w:rPr>
        <w:t>zaplacených pokut</w:t>
      </w:r>
      <w:r w:rsidR="00331859">
        <w:rPr>
          <w:lang w:val="cs-CZ"/>
        </w:rPr>
        <w:t xml:space="preserve"> (řádek č. </w:t>
      </w:r>
      <w:r w:rsidR="00331859">
        <w:rPr>
          <w:lang w:val="cs-CZ"/>
        </w:rPr>
        <w:t>9</w:t>
      </w:r>
      <w:r w:rsidR="00331859">
        <w:rPr>
          <w:lang w:val="cs-CZ"/>
        </w:rPr>
        <w:t>, list placení, vymáhání pokut)</w:t>
      </w:r>
      <w:r w:rsidR="00331859" w:rsidRPr="0026113D">
        <w:rPr>
          <w:i/>
          <w:lang w:val="cs-CZ"/>
        </w:rPr>
        <w:t xml:space="preserve"> </w:t>
      </w:r>
      <w:r w:rsidR="00331859" w:rsidRPr="0026113D">
        <w:rPr>
          <w:lang w:val="cs-CZ"/>
        </w:rPr>
        <w:t>p</w:t>
      </w:r>
      <w:r w:rsidR="00331859">
        <w:rPr>
          <w:lang w:val="cs-CZ"/>
        </w:rPr>
        <w:t xml:space="preserve">odle jednotlivých </w:t>
      </w:r>
      <w:proofErr w:type="spellStart"/>
      <w:r w:rsidR="00331859">
        <w:rPr>
          <w:lang w:val="cs-CZ"/>
        </w:rPr>
        <w:t>ÚzI</w:t>
      </w:r>
      <w:proofErr w:type="spellEnd"/>
      <w:r w:rsidR="00331859">
        <w:rPr>
          <w:lang w:val="cs-CZ"/>
        </w:rPr>
        <w:t>, měsíců a </w:t>
      </w:r>
      <w:r w:rsidR="00331859" w:rsidRPr="0026113D">
        <w:rPr>
          <w:lang w:val="cs-CZ"/>
        </w:rPr>
        <w:t xml:space="preserve">let v závislosti na rozsahu přístupových práv konkrétního uživatele (konkrétní </w:t>
      </w:r>
      <w:proofErr w:type="spellStart"/>
      <w:r w:rsidR="00331859" w:rsidRPr="0026113D">
        <w:rPr>
          <w:lang w:val="cs-CZ"/>
        </w:rPr>
        <w:t>ÚzI</w:t>
      </w:r>
      <w:proofErr w:type="spellEnd"/>
      <w:r w:rsidR="00331859" w:rsidRPr="0026113D">
        <w:rPr>
          <w:lang w:val="cs-CZ"/>
        </w:rPr>
        <w:t>/celá SEI).</w:t>
      </w:r>
    </w:p>
    <w:p w:rsidR="00045218" w:rsidRDefault="00045218" w:rsidP="00045218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b/>
          <w:lang w:val="cs-CZ"/>
        </w:rPr>
        <w:t>Zaplacené náklady řízení</w:t>
      </w:r>
      <w:r>
        <w:rPr>
          <w:lang w:val="cs-CZ"/>
        </w:rPr>
        <w:t xml:space="preserve"> - </w:t>
      </w:r>
      <w:r>
        <w:rPr>
          <w:lang w:val="cs-CZ"/>
        </w:rPr>
        <w:t>všechny kontroly/spisy</w:t>
      </w:r>
      <w:r>
        <w:rPr>
          <w:lang w:val="cs-CZ"/>
        </w:rPr>
        <w:t>, které mají vyplněný řádek č. 17</w:t>
      </w:r>
      <w:r>
        <w:rPr>
          <w:lang w:val="cs-CZ"/>
        </w:rPr>
        <w:t xml:space="preserve">, list placení, vymáhání pokut. Do konkrétního období se řadí podle </w:t>
      </w:r>
      <w:proofErr w:type="spellStart"/>
      <w:r>
        <w:rPr>
          <w:lang w:val="cs-CZ"/>
        </w:rPr>
        <w:t>datumu</w:t>
      </w:r>
      <w:proofErr w:type="spellEnd"/>
      <w:r>
        <w:rPr>
          <w:lang w:val="cs-CZ"/>
        </w:rPr>
        <w:t xml:space="preserve"> zaplacení (řádek č. </w:t>
      </w:r>
      <w:r>
        <w:rPr>
          <w:lang w:val="cs-CZ"/>
        </w:rPr>
        <w:t>16</w:t>
      </w:r>
      <w:r>
        <w:rPr>
          <w:lang w:val="cs-CZ"/>
        </w:rPr>
        <w:t xml:space="preserve">, list placení, vymáhání pokut). </w:t>
      </w:r>
      <w:r w:rsidRPr="0026113D">
        <w:rPr>
          <w:lang w:val="cs-CZ"/>
        </w:rPr>
        <w:t xml:space="preserve">Náhled rovněž obsahuje kumulativní údaje </w:t>
      </w:r>
      <w:r>
        <w:rPr>
          <w:lang w:val="cs-CZ"/>
        </w:rPr>
        <w:t xml:space="preserve">o výši zaplacených </w:t>
      </w:r>
      <w:r>
        <w:rPr>
          <w:lang w:val="cs-CZ"/>
        </w:rPr>
        <w:t>nákladů řízení</w:t>
      </w:r>
      <w:r>
        <w:rPr>
          <w:lang w:val="cs-CZ"/>
        </w:rPr>
        <w:t xml:space="preserve"> (řádek č. </w:t>
      </w:r>
      <w:r>
        <w:rPr>
          <w:lang w:val="cs-CZ"/>
        </w:rPr>
        <w:t>17</w:t>
      </w:r>
      <w:r>
        <w:rPr>
          <w:lang w:val="cs-CZ"/>
        </w:rPr>
        <w:t>, list placení, vymáhání pokut)</w:t>
      </w:r>
      <w:r w:rsidRPr="0026113D">
        <w:rPr>
          <w:i/>
          <w:lang w:val="cs-CZ"/>
        </w:rPr>
        <w:t xml:space="preserve"> </w:t>
      </w:r>
      <w:r w:rsidRPr="0026113D">
        <w:rPr>
          <w:lang w:val="cs-CZ"/>
        </w:rPr>
        <w:t>p</w:t>
      </w:r>
      <w:r>
        <w:rPr>
          <w:lang w:val="cs-CZ"/>
        </w:rPr>
        <w:t xml:space="preserve">odle jednotlivých </w:t>
      </w:r>
      <w:proofErr w:type="spellStart"/>
      <w:r>
        <w:rPr>
          <w:lang w:val="cs-CZ"/>
        </w:rPr>
        <w:t>ÚzI</w:t>
      </w:r>
      <w:proofErr w:type="spellEnd"/>
      <w:r>
        <w:rPr>
          <w:lang w:val="cs-CZ"/>
        </w:rPr>
        <w:t>, měsíců a </w:t>
      </w:r>
      <w:r w:rsidRPr="0026113D">
        <w:rPr>
          <w:lang w:val="cs-CZ"/>
        </w:rPr>
        <w:t xml:space="preserve">let v závislosti na rozsahu přístupových práv konkrétního uživatele (konkrétní </w:t>
      </w:r>
      <w:proofErr w:type="spellStart"/>
      <w:r w:rsidRPr="0026113D">
        <w:rPr>
          <w:lang w:val="cs-CZ"/>
        </w:rPr>
        <w:t>ÚzI</w:t>
      </w:r>
      <w:proofErr w:type="spellEnd"/>
      <w:r w:rsidRPr="0026113D">
        <w:rPr>
          <w:lang w:val="cs-CZ"/>
        </w:rPr>
        <w:t>/celá SEI).</w:t>
      </w:r>
      <w:bookmarkStart w:id="0" w:name="_GoBack"/>
      <w:bookmarkEnd w:id="0"/>
    </w:p>
    <w:p w:rsidR="00D474A9" w:rsidRDefault="00D474A9"/>
    <w:sectPr w:rsidR="00D4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B04"/>
    <w:multiLevelType w:val="hybridMultilevel"/>
    <w:tmpl w:val="BF42C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0B"/>
    <w:rsid w:val="00045218"/>
    <w:rsid w:val="00051F5E"/>
    <w:rsid w:val="000B317D"/>
    <w:rsid w:val="000D5011"/>
    <w:rsid w:val="00116DC6"/>
    <w:rsid w:val="00131F79"/>
    <w:rsid w:val="001465CB"/>
    <w:rsid w:val="00154649"/>
    <w:rsid w:val="00156A6D"/>
    <w:rsid w:val="00166517"/>
    <w:rsid w:val="001F751C"/>
    <w:rsid w:val="00232540"/>
    <w:rsid w:val="0026113D"/>
    <w:rsid w:val="00263557"/>
    <w:rsid w:val="0026370E"/>
    <w:rsid w:val="002E720B"/>
    <w:rsid w:val="002F2946"/>
    <w:rsid w:val="002F472C"/>
    <w:rsid w:val="003178A2"/>
    <w:rsid w:val="003208A0"/>
    <w:rsid w:val="00331859"/>
    <w:rsid w:val="003438C8"/>
    <w:rsid w:val="003444DE"/>
    <w:rsid w:val="003666A7"/>
    <w:rsid w:val="00370DC4"/>
    <w:rsid w:val="003F2B57"/>
    <w:rsid w:val="00407839"/>
    <w:rsid w:val="00526D55"/>
    <w:rsid w:val="005C028C"/>
    <w:rsid w:val="0067397B"/>
    <w:rsid w:val="00710D6D"/>
    <w:rsid w:val="007E2338"/>
    <w:rsid w:val="008051D9"/>
    <w:rsid w:val="00916D77"/>
    <w:rsid w:val="00990275"/>
    <w:rsid w:val="009A5129"/>
    <w:rsid w:val="009D78E5"/>
    <w:rsid w:val="009E5C97"/>
    <w:rsid w:val="00A26BE8"/>
    <w:rsid w:val="00A3176F"/>
    <w:rsid w:val="00A75AFB"/>
    <w:rsid w:val="00AB3BC7"/>
    <w:rsid w:val="00AB618D"/>
    <w:rsid w:val="00BD2E4A"/>
    <w:rsid w:val="00C67D56"/>
    <w:rsid w:val="00CB1D90"/>
    <w:rsid w:val="00D474A9"/>
    <w:rsid w:val="00D7478C"/>
    <w:rsid w:val="00D875DF"/>
    <w:rsid w:val="00DA1FBE"/>
    <w:rsid w:val="00E26091"/>
    <w:rsid w:val="00EB1949"/>
    <w:rsid w:val="00F2486F"/>
    <w:rsid w:val="00F7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2321"/>
  <w15:chartTrackingRefBased/>
  <w15:docId w15:val="{0FF549E9-067C-443A-BEBF-4B9F269B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Vokáč</dc:creator>
  <cp:keywords/>
  <dc:description/>
  <cp:lastModifiedBy>Michal Vokáč</cp:lastModifiedBy>
  <cp:revision>11</cp:revision>
  <dcterms:created xsi:type="dcterms:W3CDTF">2017-08-07T12:44:00Z</dcterms:created>
  <dcterms:modified xsi:type="dcterms:W3CDTF">2017-08-07T13:57:00Z</dcterms:modified>
</cp:coreProperties>
</file>